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556C1C" w:rsidP="00556C1C">
      <w:pPr>
        <w:pStyle w:val="NoSpacing"/>
      </w:pPr>
      <w:r>
        <w:rPr>
          <w:u w:val="single"/>
        </w:rPr>
        <w:t>John STAVERTON</w:t>
      </w:r>
      <w:r>
        <w:t xml:space="preserve">     (fl.1423-4)</w:t>
      </w:r>
    </w:p>
    <w:p w:rsidR="00556C1C" w:rsidRDefault="00556C1C" w:rsidP="00556C1C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556C1C" w:rsidRDefault="00556C1C" w:rsidP="00556C1C">
      <w:pPr>
        <w:pStyle w:val="NoSpacing"/>
      </w:pPr>
    </w:p>
    <w:p w:rsidR="00556C1C" w:rsidRDefault="00556C1C" w:rsidP="00556C1C">
      <w:pPr>
        <w:pStyle w:val="NoSpacing"/>
      </w:pPr>
    </w:p>
    <w:p w:rsidR="00556C1C" w:rsidRDefault="00556C1C" w:rsidP="00556C1C">
      <w:pPr>
        <w:pStyle w:val="NoSpacing"/>
      </w:pPr>
      <w:r>
        <w:t xml:space="preserve">         1423-4</w:t>
      </w:r>
      <w:r>
        <w:tab/>
        <w:t xml:space="preserve">Apprentice of Roger </w:t>
      </w:r>
      <w:proofErr w:type="spellStart"/>
      <w:r>
        <w:t>Heuster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(Jefferson p.1124)</w:t>
      </w:r>
    </w:p>
    <w:p w:rsidR="00556C1C" w:rsidRDefault="00556C1C" w:rsidP="00556C1C">
      <w:pPr>
        <w:pStyle w:val="NoSpacing"/>
      </w:pPr>
    </w:p>
    <w:p w:rsidR="00556C1C" w:rsidRDefault="00556C1C" w:rsidP="00556C1C">
      <w:pPr>
        <w:pStyle w:val="NoSpacing"/>
      </w:pPr>
    </w:p>
    <w:p w:rsidR="00556C1C" w:rsidRDefault="00556C1C" w:rsidP="00556C1C">
      <w:pPr>
        <w:pStyle w:val="NoSpacing"/>
      </w:pPr>
    </w:p>
    <w:p w:rsidR="00556C1C" w:rsidRPr="00556C1C" w:rsidRDefault="00556C1C" w:rsidP="00556C1C">
      <w:pPr>
        <w:pStyle w:val="NoSpacing"/>
      </w:pPr>
      <w:r>
        <w:t>21 November 2010</w:t>
      </w:r>
    </w:p>
    <w:sectPr w:rsidR="00556C1C" w:rsidRPr="00556C1C" w:rsidSect="00D444D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6C1C" w:rsidRDefault="00556C1C" w:rsidP="00552EBA">
      <w:pPr>
        <w:spacing w:after="0" w:line="240" w:lineRule="auto"/>
      </w:pPr>
      <w:r>
        <w:separator/>
      </w:r>
    </w:p>
  </w:endnote>
  <w:endnote w:type="continuationSeparator" w:id="0">
    <w:p w:rsidR="00556C1C" w:rsidRDefault="00556C1C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556C1C">
        <w:rPr>
          <w:noProof/>
        </w:rPr>
        <w:t>21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6C1C" w:rsidRDefault="00556C1C" w:rsidP="00552EBA">
      <w:pPr>
        <w:spacing w:after="0" w:line="240" w:lineRule="auto"/>
      </w:pPr>
      <w:r>
        <w:separator/>
      </w:r>
    </w:p>
  </w:footnote>
  <w:footnote w:type="continuationSeparator" w:id="0">
    <w:p w:rsidR="00556C1C" w:rsidRDefault="00556C1C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6C1C"/>
    <w:rsid w:val="00C33865"/>
    <w:rsid w:val="00D444D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2010-11-21T21:14:00Z</dcterms:created>
  <dcterms:modified xsi:type="dcterms:W3CDTF">2010-11-21T21:17:00Z</dcterms:modified>
</cp:coreProperties>
</file>