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636" w:rsidRDefault="001D1636" w:rsidP="001D1636">
      <w:pPr>
        <w:pStyle w:val="NoSpacing"/>
      </w:pPr>
      <w:r>
        <w:rPr>
          <w:u w:val="single"/>
        </w:rPr>
        <w:t>Thomas STAUNTON</w:t>
      </w:r>
      <w:r>
        <w:t xml:space="preserve">     (fl.1419)</w:t>
      </w:r>
    </w:p>
    <w:p w:rsidR="001D1636" w:rsidRDefault="001D1636" w:rsidP="001D1636">
      <w:pPr>
        <w:pStyle w:val="NoSpacing"/>
      </w:pPr>
      <w:r>
        <w:t>of Sutton, Nottinghamshire.</w:t>
      </w:r>
    </w:p>
    <w:p w:rsidR="001D1636" w:rsidRDefault="001D1636" w:rsidP="001D1636">
      <w:pPr>
        <w:pStyle w:val="NoSpacing"/>
      </w:pPr>
    </w:p>
    <w:p w:rsidR="001D1636" w:rsidRDefault="001D1636" w:rsidP="001D1636">
      <w:pPr>
        <w:pStyle w:val="NoSpacing"/>
      </w:pPr>
    </w:p>
    <w:p w:rsidR="001D1636" w:rsidRDefault="001D1636" w:rsidP="001D1636">
      <w:pPr>
        <w:pStyle w:val="NoSpacing"/>
      </w:pPr>
      <w:r>
        <w:t>= Elizabeth(q.v.).</w:t>
      </w:r>
    </w:p>
    <w:p w:rsidR="001D1636" w:rsidRDefault="001D1636" w:rsidP="001D1636">
      <w:pPr>
        <w:pStyle w:val="NoSpacing"/>
      </w:pPr>
      <w:r>
        <w:t>(</w:t>
      </w:r>
      <w:hyperlink r:id="rId6" w:history="1">
        <w:r w:rsidRPr="00411D5A">
          <w:rPr>
            <w:rStyle w:val="Hyperlink"/>
          </w:rPr>
          <w:t>www.medievalgenealogy.org.uk/fines/abstracts/CP_25_1_126_73.shtml</w:t>
        </w:r>
      </w:hyperlink>
      <w:r>
        <w:t>)</w:t>
      </w:r>
    </w:p>
    <w:p w:rsidR="001D1636" w:rsidRDefault="001D1636" w:rsidP="001D1636">
      <w:pPr>
        <w:pStyle w:val="NoSpacing"/>
      </w:pPr>
    </w:p>
    <w:p w:rsidR="001D1636" w:rsidRDefault="001D1636" w:rsidP="001D1636">
      <w:pPr>
        <w:pStyle w:val="NoSpacing"/>
      </w:pPr>
    </w:p>
    <w:p w:rsidR="001D1636" w:rsidRDefault="001D1636" w:rsidP="001D1636">
      <w:pPr>
        <w:pStyle w:val="NoSpacing"/>
      </w:pPr>
      <w:r>
        <w:t>20 Jan.</w:t>
      </w:r>
      <w:r>
        <w:tab/>
        <w:t>1419</w:t>
      </w:r>
      <w:r>
        <w:tab/>
        <w:t>Settlement of the action taken against them by Henry Forster(q.v.) and his</w:t>
      </w:r>
    </w:p>
    <w:p w:rsidR="001D1636" w:rsidRDefault="001D1636" w:rsidP="001D1636">
      <w:pPr>
        <w:pStyle w:val="NoSpacing"/>
      </w:pPr>
      <w:r>
        <w:tab/>
      </w:r>
      <w:r>
        <w:tab/>
        <w:t>wife, Elizabeth(q.v.), over 24 messuages, 17 shops, 6 tofts 2 virgates</w:t>
      </w:r>
    </w:p>
    <w:p w:rsidR="001D1636" w:rsidRDefault="001D1636" w:rsidP="001D1636">
      <w:pPr>
        <w:pStyle w:val="NoSpacing"/>
      </w:pPr>
      <w:r>
        <w:tab/>
      </w:r>
      <w:r>
        <w:tab/>
        <w:t xml:space="preserve">of land, 8 acres of meadow, 16s 8d of rent and a rent of 10 capons, </w:t>
      </w:r>
    </w:p>
    <w:p w:rsidR="001D1636" w:rsidRDefault="001D1636" w:rsidP="001D1636">
      <w:pPr>
        <w:pStyle w:val="NoSpacing"/>
      </w:pPr>
      <w:r>
        <w:tab/>
      </w:r>
      <w:r>
        <w:tab/>
        <w:t>3 hens, a woodcock and a moiety of a bovate of land in Leicester and</w:t>
      </w:r>
    </w:p>
    <w:p w:rsidR="001D1636" w:rsidRDefault="001D1636" w:rsidP="001D1636">
      <w:pPr>
        <w:pStyle w:val="NoSpacing"/>
      </w:pPr>
      <w:r>
        <w:tab/>
      </w:r>
      <w:r>
        <w:tab/>
        <w:t>Bruntingthorpe, Leicestershire.   (ibid.)</w:t>
      </w:r>
    </w:p>
    <w:p w:rsidR="001D1636" w:rsidRDefault="001D1636" w:rsidP="001D1636">
      <w:pPr>
        <w:pStyle w:val="NoSpacing"/>
      </w:pPr>
    </w:p>
    <w:p w:rsidR="001D1636" w:rsidRDefault="001D1636" w:rsidP="001D1636">
      <w:pPr>
        <w:pStyle w:val="NoSpacing"/>
      </w:pPr>
    </w:p>
    <w:p w:rsidR="001D1636" w:rsidRDefault="001D1636" w:rsidP="001D1636">
      <w:pPr>
        <w:pStyle w:val="NoSpacing"/>
      </w:pPr>
    </w:p>
    <w:p w:rsidR="00BA4020" w:rsidRDefault="001D1636" w:rsidP="001D1636">
      <w:r>
        <w:t>28 May 2011</w:t>
      </w:r>
    </w:p>
    <w:sectPr w:rsidR="00BA4020" w:rsidSect="00CE4C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1636" w:rsidRDefault="001D1636" w:rsidP="00552EBA">
      <w:pPr>
        <w:spacing w:after="0" w:line="240" w:lineRule="auto"/>
      </w:pPr>
      <w:r>
        <w:separator/>
      </w:r>
    </w:p>
  </w:endnote>
  <w:endnote w:type="continuationSeparator" w:id="0">
    <w:p w:rsidR="001D1636" w:rsidRDefault="001D163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D1636">
        <w:rPr>
          <w:noProof/>
        </w:rPr>
        <w:t>02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1636" w:rsidRDefault="001D1636" w:rsidP="00552EBA">
      <w:pPr>
        <w:spacing w:after="0" w:line="240" w:lineRule="auto"/>
      </w:pPr>
      <w:r>
        <w:separator/>
      </w:r>
    </w:p>
  </w:footnote>
  <w:footnote w:type="continuationSeparator" w:id="0">
    <w:p w:rsidR="001D1636" w:rsidRDefault="001D163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D1636"/>
    <w:rsid w:val="00552EBA"/>
    <w:rsid w:val="00C33865"/>
    <w:rsid w:val="00CE4CF6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16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D16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26_73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509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2011-06-02T20:09:00Z</dcterms:created>
  <dcterms:modified xsi:type="dcterms:W3CDTF">2011-06-02T20:09:00Z</dcterms:modified>
</cp:coreProperties>
</file>