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13D" w:rsidRDefault="001C113D" w:rsidP="001C113D">
      <w:pPr>
        <w:pStyle w:val="NoSpacing"/>
      </w:pPr>
      <w:r>
        <w:rPr>
          <w:u w:val="single"/>
        </w:rPr>
        <w:t>Thomas STAUNTON</w:t>
      </w:r>
      <w:r>
        <w:t xml:space="preserve">      </w:t>
      </w:r>
      <w:r>
        <w:t>(d.1483)</w:t>
      </w:r>
    </w:p>
    <w:p w:rsidR="001C113D" w:rsidRDefault="001C113D" w:rsidP="001C113D">
      <w:pPr>
        <w:pStyle w:val="NoSpacing"/>
      </w:pPr>
    </w:p>
    <w:p w:rsidR="001C113D" w:rsidRDefault="001C113D" w:rsidP="001C113D">
      <w:pPr>
        <w:pStyle w:val="NoSpacing"/>
      </w:pPr>
    </w:p>
    <w:p w:rsidR="001C113D" w:rsidRDefault="001C113D" w:rsidP="001C113D">
      <w:pPr>
        <w:pStyle w:val="NoSpacing"/>
      </w:pPr>
      <w:r>
        <w:t>23 Apr.1483</w:t>
      </w:r>
      <w:r>
        <w:tab/>
        <w:t>Writ</w:t>
      </w:r>
      <w:r>
        <w:t>s</w:t>
      </w:r>
      <w:r>
        <w:t xml:space="preserve"> of diem clausit extremum to th</w:t>
      </w:r>
      <w:r>
        <w:t>e Escheators of Leicestershire and</w:t>
      </w:r>
    </w:p>
    <w:p w:rsidR="001C113D" w:rsidRDefault="001C113D" w:rsidP="001C113D">
      <w:pPr>
        <w:pStyle w:val="NoSpacing"/>
      </w:pPr>
      <w:r>
        <w:tab/>
      </w:r>
      <w:r>
        <w:tab/>
      </w:r>
      <w:r>
        <w:t xml:space="preserve">Nottinghamshire.   </w:t>
      </w:r>
      <w:bookmarkStart w:id="0" w:name="_GoBack"/>
      <w:bookmarkEnd w:id="0"/>
      <w:r>
        <w:t>(C.F.R. 1471-85 p.253)</w:t>
      </w:r>
    </w:p>
    <w:p w:rsidR="001C113D" w:rsidRDefault="001C113D" w:rsidP="001C113D">
      <w:pPr>
        <w:pStyle w:val="NoSpacing"/>
      </w:pPr>
    </w:p>
    <w:p w:rsidR="001C113D" w:rsidRDefault="001C113D" w:rsidP="001C113D">
      <w:pPr>
        <w:pStyle w:val="NoSpacing"/>
      </w:pPr>
    </w:p>
    <w:p w:rsidR="001C113D" w:rsidRPr="005B38F2" w:rsidRDefault="001C113D" w:rsidP="001C113D">
      <w:pPr>
        <w:pStyle w:val="NoSpacing"/>
      </w:pPr>
      <w:r>
        <w:t>6 February 2017</w:t>
      </w:r>
    </w:p>
    <w:p w:rsidR="006B2F86" w:rsidRPr="001C113D" w:rsidRDefault="001C113D" w:rsidP="00E71FC3">
      <w:pPr>
        <w:pStyle w:val="NoSpacing"/>
      </w:pPr>
    </w:p>
    <w:sectPr w:rsidR="006B2F86" w:rsidRPr="001C11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13D" w:rsidRDefault="001C113D" w:rsidP="00E71FC3">
      <w:pPr>
        <w:spacing w:after="0" w:line="240" w:lineRule="auto"/>
      </w:pPr>
      <w:r>
        <w:separator/>
      </w:r>
    </w:p>
  </w:endnote>
  <w:endnote w:type="continuationSeparator" w:id="0">
    <w:p w:rsidR="001C113D" w:rsidRDefault="001C11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13D" w:rsidRDefault="001C113D" w:rsidP="00E71FC3">
      <w:pPr>
        <w:spacing w:after="0" w:line="240" w:lineRule="auto"/>
      </w:pPr>
      <w:r>
        <w:separator/>
      </w:r>
    </w:p>
  </w:footnote>
  <w:footnote w:type="continuationSeparator" w:id="0">
    <w:p w:rsidR="001C113D" w:rsidRDefault="001C11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13D"/>
    <w:rsid w:val="001A7C09"/>
    <w:rsid w:val="001C11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65119"/>
  <w15:chartTrackingRefBased/>
  <w15:docId w15:val="{97DD66E8-43CA-492B-965C-D8E6BF92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2017-02-06T16:25:00Z</dcterms:created>
  <dcterms:modified xsi:type="dcterms:W3CDTF">2017-02-06T16:26:00Z</dcterms:modified>
</cp:coreProperties>
</file>