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E59D8" w:rsidP="00115448">
      <w:pPr>
        <w:pStyle w:val="NoSpacing"/>
      </w:pPr>
      <w:r>
        <w:rPr>
          <w:u w:val="single"/>
        </w:rPr>
        <w:t>John STANTON</w:t>
      </w:r>
      <w:r>
        <w:t xml:space="preserve">      (fl.1469-81)</w:t>
      </w:r>
    </w:p>
    <w:p w:rsidR="000E59D8" w:rsidRDefault="000E59D8" w:rsidP="00115448">
      <w:pPr>
        <w:pStyle w:val="NoSpacing"/>
      </w:pPr>
      <w:proofErr w:type="gramStart"/>
      <w:r>
        <w:t>Prior of Cold Norton Priory, Oxfordshire.</w:t>
      </w:r>
      <w:proofErr w:type="gramEnd"/>
    </w:p>
    <w:p w:rsidR="000E59D8" w:rsidRDefault="000E59D8" w:rsidP="00115448">
      <w:pPr>
        <w:pStyle w:val="NoSpacing"/>
      </w:pPr>
    </w:p>
    <w:p w:rsidR="000E59D8" w:rsidRDefault="000E59D8" w:rsidP="00115448">
      <w:pPr>
        <w:pStyle w:val="NoSpacing"/>
      </w:pPr>
    </w:p>
    <w:p w:rsidR="000E59D8" w:rsidRDefault="000E59D8" w:rsidP="00115448">
      <w:pPr>
        <w:pStyle w:val="NoSpacing"/>
      </w:pPr>
      <w:r>
        <w:tab/>
        <w:t>1469</w:t>
      </w:r>
      <w:r>
        <w:tab/>
        <w:t xml:space="preserve">He was elected </w:t>
      </w:r>
      <w:proofErr w:type="gramStart"/>
      <w:r>
        <w:t>Prior</w:t>
      </w:r>
      <w:proofErr w:type="gramEnd"/>
      <w:r>
        <w:t>.</w:t>
      </w:r>
    </w:p>
    <w:p w:rsidR="000E59D8" w:rsidRDefault="000E59D8" w:rsidP="00115448">
      <w:pPr>
        <w:pStyle w:val="NoSpacing"/>
      </w:pPr>
      <w:r>
        <w:tab/>
      </w:r>
      <w:r>
        <w:tab/>
        <w:t>(</w:t>
      </w:r>
      <w:hyperlink r:id="rId7" w:history="1">
        <w:r w:rsidRPr="00731BA2">
          <w:rPr>
            <w:rStyle w:val="Hyperlink"/>
          </w:rPr>
          <w:t>www.british-history.ac.uk/report.asp?compid=40188</w:t>
        </w:r>
      </w:hyperlink>
      <w:r>
        <w:t>)</w:t>
      </w:r>
    </w:p>
    <w:p w:rsidR="000E59D8" w:rsidRDefault="000E59D8" w:rsidP="00115448">
      <w:pPr>
        <w:pStyle w:val="NoSpacing"/>
      </w:pPr>
      <w:r>
        <w:tab/>
        <w:t>1481</w:t>
      </w:r>
      <w:r>
        <w:tab/>
        <w:t xml:space="preserve">He occurs as </w:t>
      </w:r>
      <w:proofErr w:type="gramStart"/>
      <w:r>
        <w:t>Prior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0E59D8" w:rsidRDefault="000E59D8" w:rsidP="00115448">
      <w:pPr>
        <w:pStyle w:val="NoSpacing"/>
      </w:pPr>
    </w:p>
    <w:p w:rsidR="000E59D8" w:rsidRDefault="000E59D8" w:rsidP="00115448">
      <w:pPr>
        <w:pStyle w:val="NoSpacing"/>
      </w:pPr>
    </w:p>
    <w:p w:rsidR="000E59D8" w:rsidRDefault="000E59D8" w:rsidP="00115448">
      <w:pPr>
        <w:pStyle w:val="NoSpacing"/>
      </w:pPr>
    </w:p>
    <w:p w:rsidR="000E59D8" w:rsidRPr="000E59D8" w:rsidRDefault="000E59D8" w:rsidP="00115448">
      <w:pPr>
        <w:pStyle w:val="NoSpacing"/>
      </w:pPr>
      <w:r>
        <w:t>20 October 2012</w:t>
      </w:r>
      <w:bookmarkStart w:id="0" w:name="_GoBack"/>
      <w:bookmarkEnd w:id="0"/>
    </w:p>
    <w:sectPr w:rsidR="000E59D8" w:rsidRPr="000E5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9D8" w:rsidRDefault="000E59D8" w:rsidP="00552EBA">
      <w:r>
        <w:separator/>
      </w:r>
    </w:p>
  </w:endnote>
  <w:endnote w:type="continuationSeparator" w:id="0">
    <w:p w:rsidR="000E59D8" w:rsidRDefault="000E59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E59D8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9D8" w:rsidRDefault="000E59D8" w:rsidP="00552EBA">
      <w:r>
        <w:separator/>
      </w:r>
    </w:p>
  </w:footnote>
  <w:footnote w:type="continuationSeparator" w:id="0">
    <w:p w:rsidR="000E59D8" w:rsidRDefault="000E59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E59D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018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2012-10-20T21:12:00Z</dcterms:created>
  <dcterms:modified xsi:type="dcterms:W3CDTF">2012-10-20T21:15:00Z</dcterms:modified>
</cp:coreProperties>
</file>