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73F" w:rsidRDefault="009A673F" w:rsidP="009A673F">
      <w:pPr>
        <w:pStyle w:val="NoSpacing"/>
      </w:pPr>
      <w:r>
        <w:rPr>
          <w:u w:val="single"/>
        </w:rPr>
        <w:t>Robert STANSALL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9A673F" w:rsidRDefault="009A673F" w:rsidP="009A673F">
      <w:pPr>
        <w:pStyle w:val="NoSpacing"/>
      </w:pPr>
    </w:p>
    <w:p w:rsidR="009A673F" w:rsidRDefault="009A673F" w:rsidP="009A673F">
      <w:pPr>
        <w:pStyle w:val="NoSpacing"/>
      </w:pPr>
    </w:p>
    <w:p w:rsidR="009A673F" w:rsidRDefault="009A673F" w:rsidP="009A673F">
      <w:pPr>
        <w:pStyle w:val="NoSpacing"/>
      </w:pPr>
      <w:r>
        <w:tab/>
        <w:t>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Doncaster, West Riding</w:t>
      </w:r>
    </w:p>
    <w:p w:rsidR="009A673F" w:rsidRDefault="009A673F" w:rsidP="009A673F">
      <w:pPr>
        <w:pStyle w:val="NoSpacing"/>
      </w:pPr>
      <w:r>
        <w:tab/>
      </w:r>
      <w:r>
        <w:tab/>
        <w:t xml:space="preserve">of Yorkshire, into lands of the late William </w:t>
      </w:r>
      <w:proofErr w:type="spellStart"/>
      <w:r>
        <w:t>Deyncourt</w:t>
      </w:r>
      <w:proofErr w:type="spellEnd"/>
      <w:r>
        <w:t>(q.v.).</w:t>
      </w:r>
    </w:p>
    <w:p w:rsidR="009A673F" w:rsidRDefault="009A673F" w:rsidP="009A673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22-36)</w:t>
      </w:r>
    </w:p>
    <w:p w:rsidR="009A673F" w:rsidRDefault="009A673F" w:rsidP="009A673F">
      <w:pPr>
        <w:pStyle w:val="NoSpacing"/>
      </w:pPr>
    </w:p>
    <w:p w:rsidR="009A673F" w:rsidRDefault="009A673F" w:rsidP="009A673F">
      <w:pPr>
        <w:pStyle w:val="NoSpacing"/>
      </w:pPr>
    </w:p>
    <w:p w:rsidR="006B2F86" w:rsidRPr="009A673F" w:rsidRDefault="009A673F" w:rsidP="009A673F">
      <w:pPr>
        <w:pStyle w:val="NoSpacing"/>
      </w:pPr>
      <w:r>
        <w:t>9 December 2016</w:t>
      </w:r>
      <w:bookmarkStart w:id="0" w:name="_GoBack"/>
      <w:bookmarkEnd w:id="0"/>
    </w:p>
    <w:sectPr w:rsidR="006B2F86" w:rsidRPr="009A67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73F" w:rsidRDefault="009A673F" w:rsidP="00E71FC3">
      <w:pPr>
        <w:spacing w:after="0" w:line="240" w:lineRule="auto"/>
      </w:pPr>
      <w:r>
        <w:separator/>
      </w:r>
    </w:p>
  </w:endnote>
  <w:endnote w:type="continuationSeparator" w:id="0">
    <w:p w:rsidR="009A673F" w:rsidRDefault="009A67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73F" w:rsidRDefault="009A673F" w:rsidP="00E71FC3">
      <w:pPr>
        <w:spacing w:after="0" w:line="240" w:lineRule="auto"/>
      </w:pPr>
      <w:r>
        <w:separator/>
      </w:r>
    </w:p>
  </w:footnote>
  <w:footnote w:type="continuationSeparator" w:id="0">
    <w:p w:rsidR="009A673F" w:rsidRDefault="009A67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73F"/>
    <w:rsid w:val="001A7C09"/>
    <w:rsid w:val="00733BE7"/>
    <w:rsid w:val="009A673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26794"/>
  <w15:chartTrackingRefBased/>
  <w15:docId w15:val="{E435332D-A1FC-4BFC-BDDF-DE23ABC5C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2016-12-09T21:17:00Z</dcterms:created>
  <dcterms:modified xsi:type="dcterms:W3CDTF">2016-12-09T21:18:00Z</dcterms:modified>
</cp:coreProperties>
</file>