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63CD2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STANNARD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529840E5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5FE6DA7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</w:p>
    <w:p w14:paraId="7CC17F0C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</w:p>
    <w:p w14:paraId="2633F855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CA89DB" w14:textId="77777777" w:rsidR="00CB47B5" w:rsidRDefault="00CB47B5" w:rsidP="00CB47B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1F175A25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DEA1123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</w:p>
    <w:p w14:paraId="77A0416E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</w:p>
    <w:p w14:paraId="59FB115F" w14:textId="77777777" w:rsidR="00CB47B5" w:rsidRDefault="00CB47B5" w:rsidP="00CB4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2022</w:t>
      </w:r>
    </w:p>
    <w:p w14:paraId="0DE907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1467" w14:textId="77777777" w:rsidR="00CB47B5" w:rsidRDefault="00CB47B5" w:rsidP="009139A6">
      <w:r>
        <w:separator/>
      </w:r>
    </w:p>
  </w:endnote>
  <w:endnote w:type="continuationSeparator" w:id="0">
    <w:p w14:paraId="0D4B5583" w14:textId="77777777" w:rsidR="00CB47B5" w:rsidRDefault="00CB47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DF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20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8E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BDD0A" w14:textId="77777777" w:rsidR="00CB47B5" w:rsidRDefault="00CB47B5" w:rsidP="009139A6">
      <w:r>
        <w:separator/>
      </w:r>
    </w:p>
  </w:footnote>
  <w:footnote w:type="continuationSeparator" w:id="0">
    <w:p w14:paraId="0C20F501" w14:textId="77777777" w:rsidR="00CB47B5" w:rsidRDefault="00CB47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72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8A9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0D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B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7B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9A74"/>
  <w15:chartTrackingRefBased/>
  <w15:docId w15:val="{5CB31488-1B81-4860-8654-F2B8D2BA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7B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2022-03-17T14:25:00Z</dcterms:created>
  <dcterms:modified xsi:type="dcterms:W3CDTF">2022-03-17T14:25:00Z</dcterms:modified>
</cp:coreProperties>
</file>