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6BF94" w14:textId="6D4C318E" w:rsidR="00BA00AB" w:rsidRDefault="00A573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STANLAY</w:t>
      </w:r>
      <w:r>
        <w:rPr>
          <w:rFonts w:cs="Times New Roman"/>
          <w:szCs w:val="24"/>
        </w:rPr>
        <w:t xml:space="preserve">       (d.1503)</w:t>
      </w:r>
    </w:p>
    <w:p w14:paraId="29068AB9" w14:textId="77777777" w:rsidR="00A5734F" w:rsidRDefault="00A5734F" w:rsidP="009139A6">
      <w:pPr>
        <w:pStyle w:val="NoSpacing"/>
        <w:rPr>
          <w:rFonts w:cs="Times New Roman"/>
          <w:szCs w:val="24"/>
        </w:rPr>
      </w:pPr>
    </w:p>
    <w:p w14:paraId="7CEA92D1" w14:textId="77777777" w:rsidR="00A5734F" w:rsidRDefault="00A5734F" w:rsidP="009139A6">
      <w:pPr>
        <w:pStyle w:val="NoSpacing"/>
        <w:rPr>
          <w:rFonts w:cs="Times New Roman"/>
          <w:szCs w:val="24"/>
        </w:rPr>
      </w:pPr>
    </w:p>
    <w:p w14:paraId="1EA18408" w14:textId="11DEF907" w:rsidR="00A5734F" w:rsidRDefault="00A573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May1503</w:t>
      </w:r>
      <w:r>
        <w:rPr>
          <w:rFonts w:cs="Times New Roman"/>
          <w:szCs w:val="24"/>
        </w:rPr>
        <w:tab/>
        <w:t>He made his Will.   (W.Y.R. p.157)</w:t>
      </w:r>
    </w:p>
    <w:p w14:paraId="661C965E" w14:textId="40AC3E1B" w:rsidR="00A5734F" w:rsidRDefault="00A573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25329203" w14:textId="77777777" w:rsidR="00A5734F" w:rsidRDefault="00A5734F" w:rsidP="009139A6">
      <w:pPr>
        <w:pStyle w:val="NoSpacing"/>
        <w:rPr>
          <w:rFonts w:cs="Times New Roman"/>
          <w:szCs w:val="24"/>
        </w:rPr>
      </w:pPr>
    </w:p>
    <w:p w14:paraId="5FEB8438" w14:textId="77777777" w:rsidR="00A5734F" w:rsidRDefault="00A5734F" w:rsidP="009139A6">
      <w:pPr>
        <w:pStyle w:val="NoSpacing"/>
        <w:rPr>
          <w:rFonts w:cs="Times New Roman"/>
          <w:szCs w:val="24"/>
        </w:rPr>
      </w:pPr>
    </w:p>
    <w:p w14:paraId="477A6E6F" w14:textId="4D5FC9CE" w:rsidR="00A5734F" w:rsidRPr="00A5734F" w:rsidRDefault="00A573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sectPr w:rsidR="00A5734F" w:rsidRPr="00A573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F5C99" w14:textId="77777777" w:rsidR="00A5734F" w:rsidRDefault="00A5734F" w:rsidP="009139A6">
      <w:r>
        <w:separator/>
      </w:r>
    </w:p>
  </w:endnote>
  <w:endnote w:type="continuationSeparator" w:id="0">
    <w:p w14:paraId="64CE8D14" w14:textId="77777777" w:rsidR="00A5734F" w:rsidRDefault="00A573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FB4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B9D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A2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03CF9" w14:textId="77777777" w:rsidR="00A5734F" w:rsidRDefault="00A5734F" w:rsidP="009139A6">
      <w:r>
        <w:separator/>
      </w:r>
    </w:p>
  </w:footnote>
  <w:footnote w:type="continuationSeparator" w:id="0">
    <w:p w14:paraId="73DFC828" w14:textId="77777777" w:rsidR="00A5734F" w:rsidRDefault="00A573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214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C6B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5D1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34F"/>
    <w:rsid w:val="000666E0"/>
    <w:rsid w:val="002510B7"/>
    <w:rsid w:val="005C130B"/>
    <w:rsid w:val="00826F5C"/>
    <w:rsid w:val="009139A6"/>
    <w:rsid w:val="009448BB"/>
    <w:rsid w:val="00947624"/>
    <w:rsid w:val="00A3176C"/>
    <w:rsid w:val="00A5734F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0B368"/>
  <w15:chartTrackingRefBased/>
  <w15:docId w15:val="{ACEBD361-665B-4C15-86E1-20B40DAC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2023-06-24T16:39:00Z</dcterms:created>
  <dcterms:modified xsi:type="dcterms:W3CDTF">2023-06-24T16:41:00Z</dcterms:modified>
</cp:coreProperties>
</file>