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D3D1B" w14:textId="0942CCD6" w:rsidR="00BA00AB" w:rsidRDefault="00477B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STANHOPP</w:t>
      </w:r>
      <w:r>
        <w:rPr>
          <w:rFonts w:cs="Times New Roman"/>
          <w:szCs w:val="24"/>
        </w:rPr>
        <w:t xml:space="preserve">      (d.1471)</w:t>
      </w:r>
    </w:p>
    <w:p w14:paraId="6B513FBE" w14:textId="18ED4C67" w:rsidR="00477BF0" w:rsidRDefault="00477B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Bothamsall, Nottinghamshire.</w:t>
      </w:r>
    </w:p>
    <w:p w14:paraId="1ABD5366" w14:textId="77777777" w:rsidR="00477BF0" w:rsidRDefault="00477BF0" w:rsidP="009139A6">
      <w:pPr>
        <w:pStyle w:val="NoSpacing"/>
        <w:rPr>
          <w:rFonts w:cs="Times New Roman"/>
          <w:szCs w:val="24"/>
        </w:rPr>
      </w:pPr>
    </w:p>
    <w:p w14:paraId="4E86DFBB" w14:textId="77777777" w:rsidR="00477BF0" w:rsidRDefault="00477BF0" w:rsidP="009139A6">
      <w:pPr>
        <w:pStyle w:val="NoSpacing"/>
        <w:rPr>
          <w:rFonts w:cs="Times New Roman"/>
          <w:szCs w:val="24"/>
        </w:rPr>
      </w:pPr>
    </w:p>
    <w:p w14:paraId="27EFFD39" w14:textId="5C011A3E" w:rsidR="00477BF0" w:rsidRDefault="00477B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Jun.1471</w:t>
      </w:r>
      <w:r>
        <w:rPr>
          <w:rFonts w:cs="Times New Roman"/>
          <w:szCs w:val="24"/>
        </w:rPr>
        <w:tab/>
        <w:t>He made his Will.   (W.Y.R. p.157)</w:t>
      </w:r>
    </w:p>
    <w:p w14:paraId="31DA5970" w14:textId="756411C8" w:rsidR="00477BF0" w:rsidRDefault="00477B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137674BE" w14:textId="77777777" w:rsidR="00477BF0" w:rsidRDefault="00477BF0" w:rsidP="009139A6">
      <w:pPr>
        <w:pStyle w:val="NoSpacing"/>
        <w:rPr>
          <w:rFonts w:cs="Times New Roman"/>
          <w:szCs w:val="24"/>
        </w:rPr>
      </w:pPr>
    </w:p>
    <w:p w14:paraId="5CEEB3EC" w14:textId="77777777" w:rsidR="00477BF0" w:rsidRDefault="00477BF0" w:rsidP="009139A6">
      <w:pPr>
        <w:pStyle w:val="NoSpacing"/>
        <w:rPr>
          <w:rFonts w:cs="Times New Roman"/>
          <w:szCs w:val="24"/>
        </w:rPr>
      </w:pPr>
    </w:p>
    <w:p w14:paraId="62FAB838" w14:textId="6C6DBA28" w:rsidR="00477BF0" w:rsidRPr="00477BF0" w:rsidRDefault="00477BF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June 2023</w:t>
      </w:r>
    </w:p>
    <w:sectPr w:rsidR="00477BF0" w:rsidRPr="00477B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1B650" w14:textId="77777777" w:rsidR="00477BF0" w:rsidRDefault="00477BF0" w:rsidP="009139A6">
      <w:r>
        <w:separator/>
      </w:r>
    </w:p>
  </w:endnote>
  <w:endnote w:type="continuationSeparator" w:id="0">
    <w:p w14:paraId="5D9AA3A0" w14:textId="77777777" w:rsidR="00477BF0" w:rsidRDefault="00477B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6CA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A70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9E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DF7B8" w14:textId="77777777" w:rsidR="00477BF0" w:rsidRDefault="00477BF0" w:rsidP="009139A6">
      <w:r>
        <w:separator/>
      </w:r>
    </w:p>
  </w:footnote>
  <w:footnote w:type="continuationSeparator" w:id="0">
    <w:p w14:paraId="1BFE08AB" w14:textId="77777777" w:rsidR="00477BF0" w:rsidRDefault="00477B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BA2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0EA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061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F0"/>
    <w:rsid w:val="000666E0"/>
    <w:rsid w:val="002510B7"/>
    <w:rsid w:val="00477BF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DE8BB"/>
  <w15:chartTrackingRefBased/>
  <w15:docId w15:val="{C805C2FF-94E1-435F-83D2-F1BF7872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2023-06-24T15:22:00Z</dcterms:created>
  <dcterms:modified xsi:type="dcterms:W3CDTF">2023-06-24T15:26:00Z</dcterms:modified>
</cp:coreProperties>
</file>