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9E7BD" w14:textId="77777777" w:rsidR="00E07D5B" w:rsidRDefault="00E07D5B" w:rsidP="00E07D5B">
      <w:pPr>
        <w:pStyle w:val="NoSpacing"/>
      </w:pPr>
      <w:r>
        <w:rPr>
          <w:u w:val="single"/>
        </w:rPr>
        <w:t xml:space="preserve">Dame </w:t>
      </w:r>
      <w:proofErr w:type="spellStart"/>
      <w:r>
        <w:rPr>
          <w:u w:val="single"/>
        </w:rPr>
        <w:t>Addelena</w:t>
      </w:r>
      <w:proofErr w:type="spellEnd"/>
      <w:r>
        <w:rPr>
          <w:u w:val="single"/>
        </w:rPr>
        <w:t xml:space="preserve"> STANHOP</w:t>
      </w:r>
      <w:r>
        <w:t xml:space="preserve">        (d.1503)</w:t>
      </w:r>
    </w:p>
    <w:p w14:paraId="37DC3E8A" w14:textId="77777777" w:rsidR="00E07D5B" w:rsidRDefault="00E07D5B" w:rsidP="00E07D5B">
      <w:pPr>
        <w:pStyle w:val="NoSpacing"/>
      </w:pPr>
      <w:r>
        <w:t>of Burton Agnes.</w:t>
      </w:r>
    </w:p>
    <w:p w14:paraId="1757F7CC" w14:textId="77777777" w:rsidR="00E07D5B" w:rsidRDefault="00E07D5B" w:rsidP="00E07D5B">
      <w:pPr>
        <w:pStyle w:val="NoSpacing"/>
      </w:pPr>
    </w:p>
    <w:p w14:paraId="24CA0169" w14:textId="77777777" w:rsidR="00E07D5B" w:rsidRDefault="00E07D5B" w:rsidP="00E07D5B">
      <w:pPr>
        <w:pStyle w:val="NoSpacing"/>
      </w:pPr>
    </w:p>
    <w:p w14:paraId="74A4EABD" w14:textId="77777777" w:rsidR="00E07D5B" w:rsidRDefault="00E07D5B" w:rsidP="00E07D5B">
      <w:pPr>
        <w:pStyle w:val="NoSpacing"/>
      </w:pPr>
      <w:r>
        <w:t>22 Dec.1503</w:t>
      </w:r>
      <w:r>
        <w:tab/>
        <w:t>Administration of her lands and possessions was granted.  (W.Y.R. p.197)</w:t>
      </w:r>
    </w:p>
    <w:p w14:paraId="75CE4D71" w14:textId="77777777" w:rsidR="00E07D5B" w:rsidRDefault="00E07D5B" w:rsidP="00E07D5B">
      <w:pPr>
        <w:pStyle w:val="NoSpacing"/>
      </w:pPr>
    </w:p>
    <w:p w14:paraId="067DE0C4" w14:textId="77777777" w:rsidR="00E07D5B" w:rsidRDefault="00E07D5B" w:rsidP="00E07D5B">
      <w:pPr>
        <w:pStyle w:val="NoSpacing"/>
      </w:pPr>
    </w:p>
    <w:p w14:paraId="2624644B" w14:textId="77777777" w:rsidR="00E07D5B" w:rsidRDefault="00E07D5B" w:rsidP="00E07D5B">
      <w:pPr>
        <w:pStyle w:val="NoSpacing"/>
      </w:pPr>
      <w:r>
        <w:t>11 August 2025</w:t>
      </w:r>
    </w:p>
    <w:p w14:paraId="69FD883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D73E6" w14:textId="77777777" w:rsidR="00E07D5B" w:rsidRDefault="00E07D5B" w:rsidP="009139A6">
      <w:r>
        <w:separator/>
      </w:r>
    </w:p>
  </w:endnote>
  <w:endnote w:type="continuationSeparator" w:id="0">
    <w:p w14:paraId="54AF248C" w14:textId="77777777" w:rsidR="00E07D5B" w:rsidRDefault="00E07D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04A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286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91A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95C93" w14:textId="77777777" w:rsidR="00E07D5B" w:rsidRDefault="00E07D5B" w:rsidP="009139A6">
      <w:r>
        <w:separator/>
      </w:r>
    </w:p>
  </w:footnote>
  <w:footnote w:type="continuationSeparator" w:id="0">
    <w:p w14:paraId="0E090B0F" w14:textId="77777777" w:rsidR="00E07D5B" w:rsidRDefault="00E07D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3E7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27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98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5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160DB"/>
    <w:rsid w:val="00D72F1F"/>
    <w:rsid w:val="00DE227A"/>
    <w:rsid w:val="00E07D5B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BE703"/>
  <w15:chartTrackingRefBased/>
  <w15:docId w15:val="{D61EA9D9-C639-4482-9B78-F6FC6E614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2025-08-13T14:14:00Z</dcterms:created>
  <dcterms:modified xsi:type="dcterms:W3CDTF">2025-08-13T14:15:00Z</dcterms:modified>
</cp:coreProperties>
</file>