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D74" w:rsidRDefault="00CC7D74" w:rsidP="00CC7D74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  <w:u w:val="single"/>
        </w:rPr>
        <w:t>John STANFORD</w:t>
      </w:r>
      <w:r>
        <w:rPr>
          <w:rFonts w:ascii="Times New Roman" w:hAnsi="Arial Unicode MS"/>
          <w:color w:val="auto"/>
        </w:rPr>
        <w:t xml:space="preserve">      (fl.1401-3)</w:t>
      </w:r>
    </w:p>
    <w:p w:rsidR="00CC7D74" w:rsidRDefault="00CC7D74" w:rsidP="00CC7D74">
      <w:pPr>
        <w:pStyle w:val="Body1"/>
        <w:rPr>
          <w:rFonts w:ascii="Times New Roman" w:hAnsi="Arial Unicode MS"/>
          <w:color w:val="auto"/>
        </w:rPr>
      </w:pPr>
      <w:proofErr w:type="gramStart"/>
      <w:r>
        <w:rPr>
          <w:rFonts w:ascii="Times New Roman" w:hAnsi="Arial Unicode MS"/>
          <w:color w:val="auto"/>
        </w:rPr>
        <w:t>of</w:t>
      </w:r>
      <w:proofErr w:type="gramEnd"/>
      <w:r>
        <w:rPr>
          <w:rFonts w:ascii="Times New Roman" w:hAnsi="Arial Unicode MS"/>
          <w:color w:val="auto"/>
        </w:rPr>
        <w:t xml:space="preserve"> Canterbury.</w:t>
      </w:r>
    </w:p>
    <w:p w:rsidR="00CC7D74" w:rsidRDefault="00CC7D74" w:rsidP="00CC7D74">
      <w:pPr>
        <w:pStyle w:val="Body1"/>
        <w:rPr>
          <w:rFonts w:ascii="Times New Roman" w:hAnsi="Arial Unicode MS"/>
          <w:color w:val="auto"/>
        </w:rPr>
      </w:pPr>
    </w:p>
    <w:p w:rsidR="00CC7D74" w:rsidRDefault="00CC7D74" w:rsidP="00CC7D74">
      <w:pPr>
        <w:pStyle w:val="Body1"/>
        <w:rPr>
          <w:rFonts w:ascii="Times New Roman" w:hAnsi="Arial Unicode MS"/>
          <w:color w:val="auto"/>
        </w:rPr>
      </w:pPr>
    </w:p>
    <w:p w:rsidR="00CC7D74" w:rsidRDefault="00CC7D74" w:rsidP="00CC7D74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 xml:space="preserve">         1401-2</w:t>
      </w:r>
      <w:r>
        <w:rPr>
          <w:rFonts w:ascii="Times New Roman" w:hAnsi="Arial Unicode MS"/>
          <w:color w:val="auto"/>
        </w:rPr>
        <w:tab/>
        <w:t xml:space="preserve">He paid a fine of 12d to live and trade in </w:t>
      </w:r>
      <w:proofErr w:type="spellStart"/>
      <w:r>
        <w:rPr>
          <w:rFonts w:ascii="Times New Roman" w:hAnsi="Arial Unicode MS"/>
          <w:color w:val="auto"/>
        </w:rPr>
        <w:t>Burgate</w:t>
      </w:r>
      <w:proofErr w:type="spellEnd"/>
      <w:r>
        <w:rPr>
          <w:rFonts w:ascii="Times New Roman" w:hAnsi="Arial Unicode MS"/>
          <w:color w:val="auto"/>
        </w:rPr>
        <w:t>.  (</w:t>
      </w:r>
      <w:proofErr w:type="spellStart"/>
      <w:r>
        <w:rPr>
          <w:rFonts w:ascii="Times New Roman" w:hAnsi="Arial Unicode MS"/>
          <w:color w:val="auto"/>
        </w:rPr>
        <w:t>Intrantes</w:t>
      </w:r>
      <w:proofErr w:type="spellEnd"/>
      <w:r>
        <w:rPr>
          <w:rFonts w:ascii="Times New Roman" w:hAnsi="Arial Unicode MS"/>
          <w:color w:val="auto"/>
        </w:rPr>
        <w:t xml:space="preserve"> p.17)</w:t>
      </w:r>
    </w:p>
    <w:p w:rsidR="00CC7D74" w:rsidRDefault="00CC7D74" w:rsidP="00CC7D74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 xml:space="preserve">         1402-3</w:t>
      </w:r>
      <w:r>
        <w:rPr>
          <w:rFonts w:ascii="Times New Roman" w:hAnsi="Arial Unicode MS"/>
          <w:color w:val="auto"/>
        </w:rPr>
        <w:tab/>
        <w:t xml:space="preserve">He paid a fine of 12d to live and trade in </w:t>
      </w:r>
      <w:proofErr w:type="spellStart"/>
      <w:r>
        <w:rPr>
          <w:rFonts w:ascii="Times New Roman" w:hAnsi="Arial Unicode MS"/>
          <w:color w:val="auto"/>
        </w:rPr>
        <w:t>Burgate</w:t>
      </w:r>
      <w:proofErr w:type="spellEnd"/>
      <w:r>
        <w:rPr>
          <w:rFonts w:ascii="Times New Roman" w:hAnsi="Arial Unicode MS"/>
          <w:color w:val="auto"/>
        </w:rPr>
        <w:t>.  (ibid.p.18)</w:t>
      </w:r>
    </w:p>
    <w:p w:rsidR="00CC7D74" w:rsidRDefault="00CC7D74" w:rsidP="00CC7D74">
      <w:pPr>
        <w:pStyle w:val="Body1"/>
        <w:rPr>
          <w:rFonts w:ascii="Times New Roman" w:hAnsi="Arial Unicode MS"/>
          <w:color w:val="auto"/>
        </w:rPr>
      </w:pPr>
    </w:p>
    <w:p w:rsidR="00CC7D74" w:rsidRDefault="00CC7D74" w:rsidP="00CC7D74">
      <w:pPr>
        <w:pStyle w:val="Body1"/>
        <w:rPr>
          <w:rFonts w:ascii="Times New Roman" w:hAnsi="Arial Unicode MS"/>
          <w:color w:val="auto"/>
        </w:rPr>
      </w:pPr>
    </w:p>
    <w:p w:rsidR="00E47068" w:rsidRPr="00C009D8" w:rsidRDefault="00CC7D74" w:rsidP="00CC7D74">
      <w:pPr>
        <w:pStyle w:val="NoSpacing"/>
      </w:pPr>
      <w:r>
        <w:rPr>
          <w:rFonts w:hAnsi="Arial Unicode MS"/>
        </w:rPr>
        <w:t>29 April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D74" w:rsidRDefault="00CC7D74" w:rsidP="00920DE3">
      <w:pPr>
        <w:spacing w:after="0" w:line="240" w:lineRule="auto"/>
      </w:pPr>
      <w:r>
        <w:separator/>
      </w:r>
    </w:p>
  </w:endnote>
  <w:endnote w:type="continuationSeparator" w:id="0">
    <w:p w:rsidR="00CC7D74" w:rsidRDefault="00CC7D7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D74" w:rsidRDefault="00CC7D74" w:rsidP="00920DE3">
      <w:pPr>
        <w:spacing w:after="0" w:line="240" w:lineRule="auto"/>
      </w:pPr>
      <w:r>
        <w:separator/>
      </w:r>
    </w:p>
  </w:footnote>
  <w:footnote w:type="continuationSeparator" w:id="0">
    <w:p w:rsidR="00CC7D74" w:rsidRDefault="00CC7D7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D74"/>
    <w:rsid w:val="00120749"/>
    <w:rsid w:val="00624CAE"/>
    <w:rsid w:val="00920DE3"/>
    <w:rsid w:val="00C009D8"/>
    <w:rsid w:val="00CC7D74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CC7D74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CC7D74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2013-09-19T19:02:00Z</dcterms:created>
  <dcterms:modified xsi:type="dcterms:W3CDTF">2013-09-19T19:02:00Z</dcterms:modified>
</cp:coreProperties>
</file>