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201" w:rsidRDefault="00BB3201" w:rsidP="00BB3201">
      <w:pPr>
        <w:pStyle w:val="NoSpacing"/>
      </w:pPr>
      <w:r>
        <w:rPr>
          <w:u w:val="single"/>
        </w:rPr>
        <w:t>John STANESFELD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BB3201" w:rsidRDefault="00BB3201" w:rsidP="00BB3201">
      <w:pPr>
        <w:pStyle w:val="NoSpacing"/>
      </w:pPr>
    </w:p>
    <w:p w:rsidR="00BB3201" w:rsidRDefault="00BB3201" w:rsidP="00BB3201">
      <w:pPr>
        <w:pStyle w:val="NoSpacing"/>
      </w:pPr>
    </w:p>
    <w:p w:rsidR="00BB3201" w:rsidRDefault="00BB3201" w:rsidP="00BB3201">
      <w:pPr>
        <w:pStyle w:val="NoSpacing"/>
      </w:pPr>
      <w:r>
        <w:t>29 Jun.1420</w:t>
      </w:r>
      <w:r>
        <w:tab/>
        <w:t>He was a juror on the inquisition post mortem held in Saffron Walden,</w:t>
      </w:r>
    </w:p>
    <w:p w:rsidR="00BB3201" w:rsidRDefault="00BB3201" w:rsidP="00BB3201">
      <w:pPr>
        <w:pStyle w:val="NoSpacing"/>
      </w:pPr>
      <w:r>
        <w:tab/>
      </w:r>
      <w:r>
        <w:tab/>
        <w:t>Essex, into the lands of the late Thomas Walden(q.v.).</w:t>
      </w:r>
    </w:p>
    <w:p w:rsidR="00BB3201" w:rsidRDefault="00BB3201" w:rsidP="00BB320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21-547)</w:t>
      </w:r>
    </w:p>
    <w:p w:rsidR="00BB3201" w:rsidRDefault="00BB3201" w:rsidP="00BB3201">
      <w:pPr>
        <w:pStyle w:val="NoSpacing"/>
      </w:pPr>
    </w:p>
    <w:p w:rsidR="00BB3201" w:rsidRDefault="00BB3201" w:rsidP="00BB3201">
      <w:pPr>
        <w:pStyle w:val="NoSpacing"/>
      </w:pPr>
    </w:p>
    <w:p w:rsidR="00BB3201" w:rsidRPr="00A70D4E" w:rsidRDefault="00BB3201" w:rsidP="00BB3201">
      <w:pPr>
        <w:pStyle w:val="NoSpacing"/>
      </w:pPr>
      <w:r>
        <w:t>27 September 2016</w:t>
      </w:r>
    </w:p>
    <w:p w:rsidR="006B2F86" w:rsidRPr="00BB3201" w:rsidRDefault="00BB3201" w:rsidP="00E71FC3">
      <w:pPr>
        <w:pStyle w:val="NoSpacing"/>
      </w:pPr>
      <w:bookmarkStart w:id="0" w:name="_GoBack"/>
      <w:bookmarkEnd w:id="0"/>
    </w:p>
    <w:sectPr w:rsidR="006B2F86" w:rsidRPr="00BB320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201" w:rsidRDefault="00BB3201" w:rsidP="00E71FC3">
      <w:pPr>
        <w:spacing w:after="0" w:line="240" w:lineRule="auto"/>
      </w:pPr>
      <w:r>
        <w:separator/>
      </w:r>
    </w:p>
  </w:endnote>
  <w:endnote w:type="continuationSeparator" w:id="0">
    <w:p w:rsidR="00BB3201" w:rsidRDefault="00BB32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201" w:rsidRDefault="00BB3201" w:rsidP="00E71FC3">
      <w:pPr>
        <w:spacing w:after="0" w:line="240" w:lineRule="auto"/>
      </w:pPr>
      <w:r>
        <w:separator/>
      </w:r>
    </w:p>
  </w:footnote>
  <w:footnote w:type="continuationSeparator" w:id="0">
    <w:p w:rsidR="00BB3201" w:rsidRDefault="00BB32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201"/>
    <w:rsid w:val="001A7C09"/>
    <w:rsid w:val="00733BE7"/>
    <w:rsid w:val="00AB52E8"/>
    <w:rsid w:val="00B16D3F"/>
    <w:rsid w:val="00BB320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6F3D5"/>
  <w15:chartTrackingRefBased/>
  <w15:docId w15:val="{FADB83DC-3D64-4294-9A82-55818539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2016-09-27T16:07:00Z</dcterms:created>
  <dcterms:modified xsi:type="dcterms:W3CDTF">2016-09-27T16:08:00Z</dcterms:modified>
</cp:coreProperties>
</file>