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AFCBB" w14:textId="3E8AA274" w:rsidR="00BA00AB" w:rsidRDefault="00ED79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Ellen del STANES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d.1436)</w:t>
      </w:r>
    </w:p>
    <w:p w14:paraId="4340BCEB" w14:textId="28B41AF5" w:rsidR="00ED794F" w:rsidRDefault="00ED79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288AFCC4" w14:textId="77777777" w:rsidR="00ED794F" w:rsidRDefault="00ED794F" w:rsidP="009139A6">
      <w:pPr>
        <w:pStyle w:val="NoSpacing"/>
        <w:rPr>
          <w:rFonts w:cs="Times New Roman"/>
          <w:szCs w:val="24"/>
        </w:rPr>
      </w:pPr>
    </w:p>
    <w:p w14:paraId="2FE7EC9F" w14:textId="77777777" w:rsidR="00ED794F" w:rsidRDefault="00ED794F" w:rsidP="009139A6">
      <w:pPr>
        <w:pStyle w:val="NoSpacing"/>
        <w:rPr>
          <w:rFonts w:cs="Times New Roman"/>
          <w:szCs w:val="24"/>
        </w:rPr>
      </w:pPr>
    </w:p>
    <w:p w14:paraId="529E9472" w14:textId="5F685B38" w:rsidR="00ED794F" w:rsidRDefault="00ED79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Mar.1436</w:t>
      </w:r>
      <w:r>
        <w:rPr>
          <w:rFonts w:cs="Times New Roman"/>
          <w:szCs w:val="24"/>
        </w:rPr>
        <w:tab/>
        <w:t>She made her Will.   (W.Y.R. p.157)</w:t>
      </w:r>
    </w:p>
    <w:p w14:paraId="74769AB7" w14:textId="26B328BB" w:rsidR="00ED794F" w:rsidRDefault="00ED79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</w:t>
      </w:r>
      <w:r>
        <w:rPr>
          <w:rFonts w:cs="Times New Roman"/>
          <w:szCs w:val="24"/>
        </w:rPr>
        <w:tab/>
        <w:t>Probate of her Will.   (ibid.)</w:t>
      </w:r>
    </w:p>
    <w:p w14:paraId="09024C19" w14:textId="77777777" w:rsidR="00ED794F" w:rsidRDefault="00ED794F" w:rsidP="009139A6">
      <w:pPr>
        <w:pStyle w:val="NoSpacing"/>
        <w:rPr>
          <w:rFonts w:cs="Times New Roman"/>
          <w:szCs w:val="24"/>
        </w:rPr>
      </w:pPr>
    </w:p>
    <w:p w14:paraId="594D7CFE" w14:textId="77777777" w:rsidR="00ED794F" w:rsidRDefault="00ED794F" w:rsidP="009139A6">
      <w:pPr>
        <w:pStyle w:val="NoSpacing"/>
        <w:rPr>
          <w:rFonts w:cs="Times New Roman"/>
          <w:szCs w:val="24"/>
        </w:rPr>
      </w:pPr>
    </w:p>
    <w:p w14:paraId="625260D5" w14:textId="42D22F24" w:rsidR="00ED794F" w:rsidRDefault="00ED79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p w14:paraId="580C9514" w14:textId="77777777" w:rsidR="00ED794F" w:rsidRPr="00ED794F" w:rsidRDefault="00ED794F" w:rsidP="009139A6">
      <w:pPr>
        <w:pStyle w:val="NoSpacing"/>
        <w:rPr>
          <w:rFonts w:cs="Times New Roman"/>
          <w:szCs w:val="24"/>
        </w:rPr>
      </w:pPr>
    </w:p>
    <w:sectPr w:rsidR="00ED794F" w:rsidRPr="00ED79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AD3DD" w14:textId="77777777" w:rsidR="00ED794F" w:rsidRDefault="00ED794F" w:rsidP="009139A6">
      <w:r>
        <w:separator/>
      </w:r>
    </w:p>
  </w:endnote>
  <w:endnote w:type="continuationSeparator" w:id="0">
    <w:p w14:paraId="5294E3DC" w14:textId="77777777" w:rsidR="00ED794F" w:rsidRDefault="00ED79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59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060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CC5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E4FE5" w14:textId="77777777" w:rsidR="00ED794F" w:rsidRDefault="00ED794F" w:rsidP="009139A6">
      <w:r>
        <w:separator/>
      </w:r>
    </w:p>
  </w:footnote>
  <w:footnote w:type="continuationSeparator" w:id="0">
    <w:p w14:paraId="3AF07A29" w14:textId="77777777" w:rsidR="00ED794F" w:rsidRDefault="00ED79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D2F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E6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4F8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4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794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1330A"/>
  <w15:chartTrackingRefBased/>
  <w15:docId w15:val="{BB7FEAAE-4618-4F1C-A228-2E4D2E73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2023-06-15T20:16:00Z</dcterms:created>
  <dcterms:modified xsi:type="dcterms:W3CDTF">2023-06-15T20:18:00Z</dcterms:modified>
</cp:coreProperties>
</file>