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6232" w:rsidRDefault="00876232" w:rsidP="00876232">
      <w:pPr>
        <w:pStyle w:val="NoSpacing"/>
      </w:pPr>
      <w:r>
        <w:rPr>
          <w:u w:val="single"/>
        </w:rPr>
        <w:t>William STANDBANK</w:t>
      </w:r>
      <w:r>
        <w:t xml:space="preserve">      (fl.1415)</w:t>
      </w:r>
    </w:p>
    <w:p w:rsidR="00876232" w:rsidRDefault="00876232" w:rsidP="00876232">
      <w:pPr>
        <w:pStyle w:val="NoSpacing"/>
      </w:pPr>
      <w:r>
        <w:t>Archer.</w:t>
      </w:r>
    </w:p>
    <w:p w:rsidR="00876232" w:rsidRDefault="00876232" w:rsidP="00876232">
      <w:pPr>
        <w:pStyle w:val="NoSpacing"/>
      </w:pPr>
    </w:p>
    <w:p w:rsidR="00876232" w:rsidRDefault="00876232" w:rsidP="00876232">
      <w:pPr>
        <w:pStyle w:val="NoSpacing"/>
      </w:pPr>
    </w:p>
    <w:p w:rsidR="00876232" w:rsidRDefault="00876232" w:rsidP="00876232">
      <w:pPr>
        <w:pStyle w:val="NoSpacing"/>
      </w:pPr>
      <w:r>
        <w:tab/>
        <w:t>1415</w:t>
      </w:r>
      <w:r>
        <w:tab/>
      </w:r>
      <w:r w:rsidRPr="007E04EA">
        <w:t>He was on the expedition to France</w:t>
      </w:r>
      <w:r>
        <w:t xml:space="preserve"> under the command of Sir William</w:t>
      </w:r>
    </w:p>
    <w:p w:rsidR="00876232" w:rsidRPr="007E04EA" w:rsidRDefault="00876232" w:rsidP="00876232">
      <w:pPr>
        <w:pStyle w:val="NoSpacing"/>
      </w:pPr>
      <w:r>
        <w:tab/>
      </w:r>
      <w:r>
        <w:tab/>
      </w:r>
      <w:proofErr w:type="spellStart"/>
      <w:proofErr w:type="gramStart"/>
      <w:r>
        <w:t>Granson</w:t>
      </w:r>
      <w:proofErr w:type="spellEnd"/>
      <w:r>
        <w:t>(</w:t>
      </w:r>
      <w:proofErr w:type="gramEnd"/>
      <w:r>
        <w:t>q.v.).</w:t>
      </w:r>
    </w:p>
    <w:p w:rsidR="00876232" w:rsidRPr="007E04EA" w:rsidRDefault="00876232" w:rsidP="00876232">
      <w:pPr>
        <w:pStyle w:val="NoSpacing"/>
      </w:pPr>
      <w:r w:rsidRPr="007E04EA">
        <w:tab/>
      </w:r>
      <w:r w:rsidRPr="007E04EA">
        <w:tab/>
      </w:r>
      <w:r w:rsidRPr="00055616">
        <w:rPr>
          <w:u w:val="single"/>
        </w:rPr>
        <w:t>(</w:t>
      </w:r>
      <w:hyperlink r:id="rId7" w:history="1">
        <w:r w:rsidRPr="00055616">
          <w:rPr>
            <w:rStyle w:val="Hyperlink"/>
          </w:rPr>
          <w:t>www.icmacentre.ac.uk/soldier/database</w:t>
        </w:r>
      </w:hyperlink>
      <w:r w:rsidRPr="007E04EA">
        <w:t>)</w:t>
      </w:r>
    </w:p>
    <w:p w:rsidR="00876232" w:rsidRPr="007E04EA" w:rsidRDefault="00876232" w:rsidP="00876232">
      <w:pPr>
        <w:pStyle w:val="NoSpacing"/>
      </w:pPr>
    </w:p>
    <w:p w:rsidR="00876232" w:rsidRPr="007E04EA" w:rsidRDefault="00876232" w:rsidP="00876232">
      <w:pPr>
        <w:pStyle w:val="NoSpacing"/>
      </w:pPr>
    </w:p>
    <w:p w:rsidR="00876232" w:rsidRDefault="00876232" w:rsidP="00876232">
      <w:pPr>
        <w:pStyle w:val="NoSpacing"/>
      </w:pPr>
      <w:r>
        <w:t>12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6232" w:rsidRDefault="00876232" w:rsidP="00920DE3">
      <w:pPr>
        <w:spacing w:after="0" w:line="240" w:lineRule="auto"/>
      </w:pPr>
      <w:r>
        <w:separator/>
      </w:r>
    </w:p>
  </w:endnote>
  <w:endnote w:type="continuationSeparator" w:id="0">
    <w:p w:rsidR="00876232" w:rsidRDefault="0087623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6232" w:rsidRDefault="00876232" w:rsidP="00920DE3">
      <w:pPr>
        <w:spacing w:after="0" w:line="240" w:lineRule="auto"/>
      </w:pPr>
      <w:r>
        <w:separator/>
      </w:r>
    </w:p>
  </w:footnote>
  <w:footnote w:type="continuationSeparator" w:id="0">
    <w:p w:rsidR="00876232" w:rsidRDefault="0087623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232"/>
    <w:rsid w:val="00120749"/>
    <w:rsid w:val="00624CAE"/>
    <w:rsid w:val="00876232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876232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876232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2014-05-22T19:50:00Z</dcterms:created>
  <dcterms:modified xsi:type="dcterms:W3CDTF">2014-05-22T19:51:00Z</dcterms:modified>
</cp:coreProperties>
</file>