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E6DE5" w14:textId="77777777" w:rsidR="0087358A" w:rsidRDefault="0087358A" w:rsidP="008735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SLYNGESBY</w:t>
      </w:r>
      <w:r>
        <w:rPr>
          <w:rFonts w:ascii="Times New Roman" w:hAnsi="Times New Roman" w:cs="Times New Roman"/>
        </w:rPr>
        <w:t xml:space="preserve">      (fl.1484)</w:t>
      </w:r>
    </w:p>
    <w:p w14:paraId="57DAC2FB" w14:textId="77777777" w:rsidR="0087358A" w:rsidRDefault="0087358A" w:rsidP="008735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7E76FA63" w14:textId="77777777" w:rsidR="0087358A" w:rsidRDefault="0087358A" w:rsidP="0087358A">
      <w:pPr>
        <w:rPr>
          <w:rFonts w:ascii="Times New Roman" w:hAnsi="Times New Roman" w:cs="Times New Roman"/>
        </w:rPr>
      </w:pPr>
    </w:p>
    <w:p w14:paraId="357094B0" w14:textId="6C487D00" w:rsidR="0087358A" w:rsidRDefault="0087358A" w:rsidP="0087358A">
      <w:pPr>
        <w:rPr>
          <w:rFonts w:ascii="Times New Roman" w:hAnsi="Times New Roman" w:cs="Times New Roman"/>
        </w:rPr>
      </w:pPr>
    </w:p>
    <w:p w14:paraId="29907B2C" w14:textId="77777777" w:rsidR="00625770" w:rsidRDefault="00625770" w:rsidP="00625770">
      <w:pPr>
        <w:pStyle w:val="NoSpacing"/>
      </w:pPr>
      <w:r>
        <w:t>10 Jul.1483</w:t>
      </w:r>
      <w:r>
        <w:tab/>
        <w:t>He was pardoned for not having appeared to answer William Morton</w:t>
      </w:r>
    </w:p>
    <w:p w14:paraId="33F06CF3" w14:textId="26D2191C" w:rsidR="00625770" w:rsidRDefault="00625770" w:rsidP="00625770">
      <w:pPr>
        <w:rPr>
          <w:rFonts w:ascii="Times New Roman" w:hAnsi="Times New Roman" w:cs="Times New Roman"/>
        </w:rPr>
      </w:pPr>
      <w:r>
        <w:tab/>
      </w:r>
      <w:r>
        <w:tab/>
        <w:t>of London, mercer(q.v.), touching a debt of £9.  (C.P.R.1476-85 p.357)</w:t>
      </w:r>
    </w:p>
    <w:p w14:paraId="3B04ECFE" w14:textId="77777777" w:rsidR="0087358A" w:rsidRDefault="0087358A" w:rsidP="008735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Hill of London, grocer(q.v.), brought a plaint of debt against him</w:t>
      </w:r>
    </w:p>
    <w:p w14:paraId="4704A9EF" w14:textId="77777777" w:rsidR="0087358A" w:rsidRDefault="0087358A" w:rsidP="008735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Stillington</w:t>
      </w:r>
      <w:proofErr w:type="spellEnd"/>
      <w:r>
        <w:rPr>
          <w:rFonts w:ascii="Times New Roman" w:hAnsi="Times New Roman" w:cs="Times New Roman"/>
        </w:rPr>
        <w:t>, Bishop of Bath and Wells(q.v.).</w:t>
      </w:r>
    </w:p>
    <w:p w14:paraId="18F8119D" w14:textId="5EB500B6" w:rsidR="0087358A" w:rsidRDefault="0087358A" w:rsidP="008735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BFFDA37" w14:textId="77777777" w:rsidR="00625770" w:rsidRDefault="00625770" w:rsidP="006257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Arnold of Cirencester, Gloucestershire(q.v.), as the executor</w:t>
      </w:r>
    </w:p>
    <w:p w14:paraId="51635C7A" w14:textId="77777777" w:rsidR="00625770" w:rsidRDefault="00625770" w:rsidP="006257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John </w:t>
      </w:r>
      <w:proofErr w:type="spellStart"/>
      <w:r>
        <w:rPr>
          <w:rFonts w:ascii="Times New Roman" w:hAnsi="Times New Roman" w:cs="Times New Roman"/>
        </w:rPr>
        <w:t>Alcock</w:t>
      </w:r>
      <w:proofErr w:type="spellEnd"/>
      <w:r>
        <w:rPr>
          <w:rFonts w:ascii="Times New Roman" w:hAnsi="Times New Roman" w:cs="Times New Roman"/>
        </w:rPr>
        <w:t>, Bishop of Worcester(q.v.), brought a plaint of debt against</w:t>
      </w:r>
    </w:p>
    <w:p w14:paraId="6BDF8EC2" w14:textId="77777777" w:rsidR="00625770" w:rsidRDefault="00625770" w:rsidP="006257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60E92A12" w14:textId="7A748B87" w:rsidR="00625770" w:rsidRDefault="00625770" w:rsidP="006257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FC87B10" w14:textId="77777777" w:rsidR="0087358A" w:rsidRDefault="0087358A" w:rsidP="0087358A">
      <w:pPr>
        <w:rPr>
          <w:rFonts w:ascii="Times New Roman" w:hAnsi="Times New Roman" w:cs="Times New Roman"/>
        </w:rPr>
      </w:pPr>
    </w:p>
    <w:p w14:paraId="49261C82" w14:textId="77777777" w:rsidR="0087358A" w:rsidRDefault="0087358A" w:rsidP="0087358A">
      <w:pPr>
        <w:rPr>
          <w:rFonts w:ascii="Times New Roman" w:hAnsi="Times New Roman" w:cs="Times New Roman"/>
        </w:rPr>
      </w:pPr>
    </w:p>
    <w:p w14:paraId="56207F44" w14:textId="67404BC6" w:rsidR="0087358A" w:rsidRDefault="0087358A" w:rsidP="008735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January 2018</w:t>
      </w:r>
    </w:p>
    <w:p w14:paraId="28A7CE83" w14:textId="7992E436" w:rsidR="00625770" w:rsidRDefault="00625770" w:rsidP="008735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November 2019</w:t>
      </w:r>
      <w:bookmarkStart w:id="0" w:name="_GoBack"/>
      <w:bookmarkEnd w:id="0"/>
    </w:p>
    <w:p w14:paraId="37BF3DF4" w14:textId="77777777" w:rsidR="006B2F86" w:rsidRPr="00E71FC3" w:rsidRDefault="00625770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06F34" w14:textId="77777777" w:rsidR="0087358A" w:rsidRDefault="0087358A" w:rsidP="00E71FC3">
      <w:r>
        <w:separator/>
      </w:r>
    </w:p>
  </w:endnote>
  <w:endnote w:type="continuationSeparator" w:id="0">
    <w:p w14:paraId="2A95BCF8" w14:textId="77777777" w:rsidR="0087358A" w:rsidRDefault="0087358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305A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882D9" w14:textId="77777777" w:rsidR="0087358A" w:rsidRDefault="0087358A" w:rsidP="00E71FC3">
      <w:r>
        <w:separator/>
      </w:r>
    </w:p>
  </w:footnote>
  <w:footnote w:type="continuationSeparator" w:id="0">
    <w:p w14:paraId="285753B9" w14:textId="77777777" w:rsidR="0087358A" w:rsidRDefault="0087358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8A"/>
    <w:rsid w:val="001A7C09"/>
    <w:rsid w:val="00577BD5"/>
    <w:rsid w:val="00625770"/>
    <w:rsid w:val="00656CBA"/>
    <w:rsid w:val="006A1F77"/>
    <w:rsid w:val="00733BE7"/>
    <w:rsid w:val="0087358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FCDF6"/>
  <w15:chartTrackingRefBased/>
  <w15:docId w15:val="{E3DA07BA-A037-4DED-A68E-3C90D02C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58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735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2018-02-01T17:34:00Z</dcterms:created>
  <dcterms:modified xsi:type="dcterms:W3CDTF">2019-11-07T19:59:00Z</dcterms:modified>
</cp:coreProperties>
</file>