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AC0F" w14:textId="59DAA294" w:rsidR="00BA00AB" w:rsidRDefault="009B0A3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SLYNGESBY</w:t>
      </w:r>
      <w:r>
        <w:rPr>
          <w:rFonts w:cs="Times New Roman"/>
          <w:szCs w:val="24"/>
        </w:rPr>
        <w:t xml:space="preserve">       (d.1463)</w:t>
      </w:r>
    </w:p>
    <w:p w14:paraId="339BE2F4" w14:textId="560F34E9" w:rsidR="009B0A3C" w:rsidRDefault="009B0A3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Elvington, Yorkshire.</w:t>
      </w:r>
    </w:p>
    <w:p w14:paraId="206DC2DC" w14:textId="2DD94133" w:rsidR="009B0A3C" w:rsidRDefault="009B0A3C" w:rsidP="009139A6">
      <w:pPr>
        <w:pStyle w:val="NoSpacing"/>
        <w:rPr>
          <w:rFonts w:cs="Times New Roman"/>
          <w:szCs w:val="24"/>
        </w:rPr>
      </w:pPr>
    </w:p>
    <w:p w14:paraId="02A6FBC0" w14:textId="5B14AD65" w:rsidR="009B0A3C" w:rsidRDefault="009B0A3C" w:rsidP="009139A6">
      <w:pPr>
        <w:pStyle w:val="NoSpacing"/>
        <w:rPr>
          <w:rFonts w:cs="Times New Roman"/>
          <w:szCs w:val="24"/>
        </w:rPr>
      </w:pPr>
    </w:p>
    <w:p w14:paraId="434CE1D2" w14:textId="6C87D35B" w:rsidR="009B0A3C" w:rsidRDefault="009B0A3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Nov.1463</w:t>
      </w:r>
      <w:r>
        <w:rPr>
          <w:rFonts w:cs="Times New Roman"/>
          <w:szCs w:val="24"/>
        </w:rPr>
        <w:tab/>
        <w:t>Administration of his lands and possessions was granted.  (W.Y.R. p.152)</w:t>
      </w:r>
    </w:p>
    <w:p w14:paraId="31C436EE" w14:textId="4F7C1F74" w:rsidR="009B0A3C" w:rsidRDefault="009B0A3C" w:rsidP="009139A6">
      <w:pPr>
        <w:pStyle w:val="NoSpacing"/>
        <w:rPr>
          <w:rFonts w:cs="Times New Roman"/>
          <w:szCs w:val="24"/>
        </w:rPr>
      </w:pPr>
    </w:p>
    <w:p w14:paraId="67CF7A8F" w14:textId="1D9D9C7D" w:rsidR="009B0A3C" w:rsidRDefault="009B0A3C" w:rsidP="009139A6">
      <w:pPr>
        <w:pStyle w:val="NoSpacing"/>
        <w:rPr>
          <w:rFonts w:cs="Times New Roman"/>
          <w:szCs w:val="24"/>
        </w:rPr>
      </w:pPr>
    </w:p>
    <w:p w14:paraId="42892766" w14:textId="17632E78" w:rsidR="009B0A3C" w:rsidRPr="009B0A3C" w:rsidRDefault="009B0A3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2022</w:t>
      </w:r>
    </w:p>
    <w:sectPr w:rsidR="009B0A3C" w:rsidRPr="009B0A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F89EA" w14:textId="77777777" w:rsidR="009B0A3C" w:rsidRDefault="009B0A3C" w:rsidP="009139A6">
      <w:r>
        <w:separator/>
      </w:r>
    </w:p>
  </w:endnote>
  <w:endnote w:type="continuationSeparator" w:id="0">
    <w:p w14:paraId="2B313840" w14:textId="77777777" w:rsidR="009B0A3C" w:rsidRDefault="009B0A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98F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0FB6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40E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BB24A" w14:textId="77777777" w:rsidR="009B0A3C" w:rsidRDefault="009B0A3C" w:rsidP="009139A6">
      <w:r>
        <w:separator/>
      </w:r>
    </w:p>
  </w:footnote>
  <w:footnote w:type="continuationSeparator" w:id="0">
    <w:p w14:paraId="07EC79AA" w14:textId="77777777" w:rsidR="009B0A3C" w:rsidRDefault="009B0A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7B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851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D12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3C"/>
    <w:rsid w:val="000666E0"/>
    <w:rsid w:val="002510B7"/>
    <w:rsid w:val="005C130B"/>
    <w:rsid w:val="00826F5C"/>
    <w:rsid w:val="009139A6"/>
    <w:rsid w:val="009448BB"/>
    <w:rsid w:val="00947624"/>
    <w:rsid w:val="009B0A3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F1565"/>
  <w15:chartTrackingRefBased/>
  <w15:docId w15:val="{59DA457B-33A9-440E-9F7A-695D86645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2022-12-06T16:03:00Z</dcterms:created>
  <dcterms:modified xsi:type="dcterms:W3CDTF">2022-12-06T16:05:00Z</dcterms:modified>
</cp:coreProperties>
</file>