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95" w:rsidRDefault="00875A95" w:rsidP="00875A95">
      <w:pPr>
        <w:pStyle w:val="NoSpacing"/>
      </w:pPr>
      <w:r>
        <w:rPr>
          <w:u w:val="single"/>
        </w:rPr>
        <w:t>William SLYMBRUGGE</w:t>
      </w:r>
      <w:r>
        <w:t xml:space="preserve">     (fl.1453)</w:t>
      </w:r>
    </w:p>
    <w:p w:rsidR="00875A95" w:rsidRDefault="00875A95" w:rsidP="00875A95">
      <w:pPr>
        <w:pStyle w:val="NoSpacing"/>
      </w:pPr>
      <w:r>
        <w:t>of Thornbury,  Gloucestershire.</w:t>
      </w:r>
    </w:p>
    <w:p w:rsidR="00875A95" w:rsidRDefault="00875A95" w:rsidP="00875A95">
      <w:pPr>
        <w:pStyle w:val="NoSpacing"/>
      </w:pPr>
    </w:p>
    <w:p w:rsidR="00875A95" w:rsidRDefault="00875A95" w:rsidP="00875A95">
      <w:pPr>
        <w:pStyle w:val="NoSpacing"/>
      </w:pPr>
    </w:p>
    <w:p w:rsidR="00875A95" w:rsidRDefault="00875A95" w:rsidP="00875A95">
      <w:pPr>
        <w:pStyle w:val="NoSpacing"/>
      </w:pPr>
      <w:r>
        <w:t xml:space="preserve">    in </w:t>
      </w:r>
      <w:r>
        <w:tab/>
        <w:t>1453</w:t>
      </w:r>
      <w:r>
        <w:tab/>
        <w:t>He was one of the Bailiffs.</w:t>
      </w:r>
    </w:p>
    <w:p w:rsidR="00875A95" w:rsidRDefault="00875A95" w:rsidP="00875A95">
      <w:pPr>
        <w:pStyle w:val="NoSpacing"/>
      </w:pPr>
      <w:r>
        <w:tab/>
      </w:r>
      <w:r>
        <w:tab/>
        <w:t>(</w:t>
      </w:r>
      <w:hyperlink r:id="rId6" w:history="1">
        <w:r w:rsidRPr="00B36DBA">
          <w:rPr>
            <w:rStyle w:val="Hyperlink"/>
          </w:rPr>
          <w:t>www.british-history.ac.uk/report.aspx?compid=64200</w:t>
        </w:r>
      </w:hyperlink>
      <w:r>
        <w:t>)</w:t>
      </w:r>
    </w:p>
    <w:p w:rsidR="00875A95" w:rsidRDefault="00875A95" w:rsidP="00875A95">
      <w:pPr>
        <w:pStyle w:val="NoSpacing"/>
      </w:pPr>
    </w:p>
    <w:p w:rsidR="00875A95" w:rsidRDefault="00875A95" w:rsidP="00875A95">
      <w:pPr>
        <w:pStyle w:val="NoSpacing"/>
      </w:pPr>
    </w:p>
    <w:p w:rsidR="00875A95" w:rsidRDefault="00875A95" w:rsidP="00875A95">
      <w:pPr>
        <w:pStyle w:val="NoSpacing"/>
      </w:pPr>
      <w:r>
        <w:t>27 June 2011</w:t>
      </w:r>
    </w:p>
    <w:p w:rsidR="00BA4020" w:rsidRDefault="00C975EC"/>
    <w:sectPr w:rsidR="00BA4020" w:rsidSect="00182B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A95" w:rsidRDefault="00875A95" w:rsidP="00552EBA">
      <w:pPr>
        <w:spacing w:after="0" w:line="240" w:lineRule="auto"/>
      </w:pPr>
      <w:r>
        <w:separator/>
      </w:r>
    </w:p>
  </w:endnote>
  <w:endnote w:type="continuationSeparator" w:id="0">
    <w:p w:rsidR="00875A95" w:rsidRDefault="00875A9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5A95">
        <w:rPr>
          <w:noProof/>
        </w:rPr>
        <w:t>27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A95" w:rsidRDefault="00875A95" w:rsidP="00552EBA">
      <w:pPr>
        <w:spacing w:after="0" w:line="240" w:lineRule="auto"/>
      </w:pPr>
      <w:r>
        <w:separator/>
      </w:r>
    </w:p>
  </w:footnote>
  <w:footnote w:type="continuationSeparator" w:id="0">
    <w:p w:rsidR="00875A95" w:rsidRDefault="00875A9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2B11"/>
    <w:rsid w:val="00552EBA"/>
    <w:rsid w:val="00875A95"/>
    <w:rsid w:val="00C33865"/>
    <w:rsid w:val="00C975E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2011-06-27T20:45:00Z</dcterms:created>
  <dcterms:modified xsi:type="dcterms:W3CDTF">2011-06-27T20:45:00Z</dcterms:modified>
</cp:coreProperties>
</file>