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C1C" w:rsidRDefault="00444C1C" w:rsidP="00444C1C">
      <w:r>
        <w:rPr>
          <w:u w:val="single"/>
        </w:rPr>
        <w:t>William SLEPER</w:t>
      </w:r>
      <w:r>
        <w:t xml:space="preserve">     (d.ca.1491)</w:t>
      </w:r>
    </w:p>
    <w:p w:rsidR="00444C1C" w:rsidRDefault="00444C1C" w:rsidP="00444C1C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Cobham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444C1C" w:rsidRDefault="00444C1C" w:rsidP="00444C1C"/>
    <w:p w:rsidR="00444C1C" w:rsidRDefault="00444C1C" w:rsidP="00444C1C"/>
    <w:p w:rsidR="00444C1C" w:rsidRDefault="00444C1C" w:rsidP="00444C1C">
      <w:pPr>
        <w:numPr>
          <w:ilvl w:val="0"/>
          <w:numId w:val="1"/>
        </w:numPr>
      </w:pPr>
      <w:r>
        <w:t>Probate of his Will.</w:t>
      </w:r>
    </w:p>
    <w:p w:rsidR="00444C1C" w:rsidRDefault="00444C1C" w:rsidP="00444C1C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FC61A5">
          <w:rPr>
            <w:rStyle w:val="Hyperlink"/>
            <w:sz w:val="22"/>
            <w:szCs w:val="22"/>
          </w:rPr>
          <w:t>www.kentarchaeology.org.uk/Research/Pub/KRV/09/NB/177.htm</w:t>
        </w:r>
      </w:hyperlink>
      <w:r>
        <w:rPr>
          <w:sz w:val="22"/>
          <w:szCs w:val="22"/>
        </w:rPr>
        <w:t>)</w:t>
      </w:r>
    </w:p>
    <w:p w:rsidR="00444C1C" w:rsidRDefault="00444C1C" w:rsidP="00444C1C"/>
    <w:p w:rsidR="00444C1C" w:rsidRDefault="00444C1C" w:rsidP="00444C1C"/>
    <w:p w:rsidR="00444C1C" w:rsidRDefault="00444C1C" w:rsidP="00444C1C"/>
    <w:p w:rsidR="00444C1C" w:rsidRDefault="00444C1C" w:rsidP="00444C1C">
      <w:r>
        <w:t>31 May 2011</w:t>
      </w:r>
    </w:p>
    <w:p w:rsidR="00BA4020" w:rsidRDefault="00444C1C"/>
    <w:sectPr w:rsidR="00BA4020" w:rsidSect="00D72C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4C1C" w:rsidRDefault="00444C1C" w:rsidP="00552EBA">
      <w:r>
        <w:separator/>
      </w:r>
    </w:p>
  </w:endnote>
  <w:endnote w:type="continuationSeparator" w:id="0">
    <w:p w:rsidR="00444C1C" w:rsidRDefault="00444C1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44C1C">
        <w:rPr>
          <w:noProof/>
        </w:rPr>
        <w:t>08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4C1C" w:rsidRDefault="00444C1C" w:rsidP="00552EBA">
      <w:r>
        <w:separator/>
      </w:r>
    </w:p>
  </w:footnote>
  <w:footnote w:type="continuationSeparator" w:id="0">
    <w:p w:rsidR="00444C1C" w:rsidRDefault="00444C1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3C0119"/>
    <w:multiLevelType w:val="hybridMultilevel"/>
    <w:tmpl w:val="DEE0E7BE"/>
    <w:lvl w:ilvl="0" w:tplc="54EE87D8">
      <w:start w:val="1489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44C1C"/>
    <w:rsid w:val="00552EBA"/>
    <w:rsid w:val="00C33865"/>
    <w:rsid w:val="00D45842"/>
    <w:rsid w:val="00D72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C1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44C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77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2011-06-08T20:54:00Z</dcterms:created>
  <dcterms:modified xsi:type="dcterms:W3CDTF">2011-06-08T20:55:00Z</dcterms:modified>
</cp:coreProperties>
</file>