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A119C" w14:textId="77777777" w:rsidR="00691925" w:rsidRDefault="00691925" w:rsidP="006919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SLEFORD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71927ED0" w14:textId="5E9D23AA" w:rsidR="00691925" w:rsidRDefault="00691925" w:rsidP="006919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Thorpe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Widow.</w:t>
      </w:r>
    </w:p>
    <w:p w14:paraId="6598E816" w14:textId="3090E369" w:rsidR="00691925" w:rsidRDefault="00691925" w:rsidP="006919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70F083" w14:textId="24C7A25D" w:rsidR="00691925" w:rsidRDefault="00691925" w:rsidP="006919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AC9C49" w14:textId="6F197919" w:rsidR="00691925" w:rsidRDefault="00691925" w:rsidP="006919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Thomas.</w:t>
      </w:r>
    </w:p>
    <w:p w14:paraId="360C934C" w14:textId="3F47950A" w:rsidR="00691925" w:rsidRDefault="00691925" w:rsidP="0069192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74)</w:t>
      </w:r>
    </w:p>
    <w:p w14:paraId="382D7C45" w14:textId="44054286" w:rsidR="00691925" w:rsidRDefault="00691925" w:rsidP="0069192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8D5F842" w14:textId="63A1ACD4" w:rsidR="00691925" w:rsidRDefault="00691925" w:rsidP="0069192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C702B57" w14:textId="5F6A7D38" w:rsidR="00691925" w:rsidRDefault="00691925" w:rsidP="0069192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Her wealth was assessed </w:t>
      </w:r>
      <w:r w:rsidR="00CD3594">
        <w:rPr>
          <w:rFonts w:ascii="Times New Roman" w:eastAsia="Calibri" w:hAnsi="Times New Roman" w:cs="Times New Roman"/>
          <w:sz w:val="24"/>
          <w:szCs w:val="24"/>
          <w:lang w:val="en-US"/>
        </w:rPr>
        <w:t>as 100s in the Lay Subsidy Return.   (ibid.)</w:t>
      </w:r>
    </w:p>
    <w:p w14:paraId="1B7B9564" w14:textId="77777777" w:rsidR="00691925" w:rsidRDefault="00691925" w:rsidP="0069192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F1EDB71" w14:textId="77777777" w:rsidR="00691925" w:rsidRDefault="00691925" w:rsidP="0069192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DD56E26" w14:textId="62974AA2" w:rsidR="00691925" w:rsidRDefault="00691925" w:rsidP="0069192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 December 2020</w:t>
      </w:r>
    </w:p>
    <w:p w14:paraId="611711F9" w14:textId="4D197797" w:rsidR="00CD3594" w:rsidRDefault="00CD3594" w:rsidP="0069192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50DB88A" w14:textId="77777777" w:rsidR="00CD3594" w:rsidRDefault="00CD3594" w:rsidP="0069192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F41AF07" w14:textId="4FEF5117" w:rsidR="006746EF" w:rsidRPr="0069192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919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2E4EC" w14:textId="77777777" w:rsidR="00691925" w:rsidRDefault="00691925" w:rsidP="00CD0211">
      <w:pPr>
        <w:spacing w:after="0" w:line="240" w:lineRule="auto"/>
      </w:pPr>
      <w:r>
        <w:separator/>
      </w:r>
    </w:p>
  </w:endnote>
  <w:endnote w:type="continuationSeparator" w:id="0">
    <w:p w14:paraId="713199E2" w14:textId="77777777" w:rsidR="00691925" w:rsidRDefault="006919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DEA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46586" w14:textId="77777777" w:rsidR="00691925" w:rsidRDefault="00691925" w:rsidP="00CD0211">
      <w:pPr>
        <w:spacing w:after="0" w:line="240" w:lineRule="auto"/>
      </w:pPr>
      <w:r>
        <w:separator/>
      </w:r>
    </w:p>
  </w:footnote>
  <w:footnote w:type="continuationSeparator" w:id="0">
    <w:p w14:paraId="470F97CB" w14:textId="77777777" w:rsidR="00691925" w:rsidRDefault="006919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1925"/>
    <w:rsid w:val="007F5562"/>
    <w:rsid w:val="00A2711B"/>
    <w:rsid w:val="00CD0211"/>
    <w:rsid w:val="00CD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1DFE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2020-12-01T11:20:00Z</dcterms:created>
  <dcterms:modified xsi:type="dcterms:W3CDTF">2020-12-01T11:28:00Z</dcterms:modified>
</cp:coreProperties>
</file>