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E2" w:rsidRDefault="009F01E2" w:rsidP="009F01E2">
      <w:pPr>
        <w:pStyle w:val="NoSpacing"/>
      </w:pPr>
      <w:r>
        <w:rPr>
          <w:u w:val="single"/>
        </w:rPr>
        <w:t>John SLAUSTON</w:t>
      </w:r>
      <w:r>
        <w:t xml:space="preserve">       (fl.1436)</w:t>
      </w:r>
    </w:p>
    <w:p w:rsidR="009F01E2" w:rsidRDefault="009F01E2" w:rsidP="009F01E2">
      <w:pPr>
        <w:pStyle w:val="NoSpacing"/>
      </w:pPr>
      <w:r>
        <w:t>Clerk.</w:t>
      </w:r>
    </w:p>
    <w:p w:rsidR="009F01E2" w:rsidRDefault="009F01E2" w:rsidP="009F01E2">
      <w:pPr>
        <w:pStyle w:val="NoSpacing"/>
      </w:pPr>
    </w:p>
    <w:p w:rsidR="009F01E2" w:rsidRDefault="009F01E2" w:rsidP="009F01E2">
      <w:pPr>
        <w:pStyle w:val="NoSpacing"/>
      </w:pPr>
    </w:p>
    <w:p w:rsidR="009F01E2" w:rsidRDefault="009F01E2" w:rsidP="009F01E2">
      <w:pPr>
        <w:pStyle w:val="NoSpacing"/>
      </w:pPr>
      <w:r>
        <w:t>22 Apr.1436</w:t>
      </w:r>
      <w:r>
        <w:tab/>
        <w:t>Settlement of the action taken by him and others against Thomas Warde(q.v.),</w:t>
      </w:r>
    </w:p>
    <w:p w:rsidR="009F01E2" w:rsidRDefault="009F01E2" w:rsidP="009F01E2">
      <w:pPr>
        <w:pStyle w:val="NoSpacing"/>
      </w:pPr>
      <w:r>
        <w:tab/>
      </w:r>
      <w:r>
        <w:tab/>
        <w:t xml:space="preserve">his wife, Katherine(q.v.), William Jurdam(q.v.) and his wife, Joan(q.v.), </w:t>
      </w:r>
    </w:p>
    <w:p w:rsidR="009F01E2" w:rsidRDefault="009F01E2" w:rsidP="009F01E2">
      <w:pPr>
        <w:pStyle w:val="NoSpacing"/>
      </w:pPr>
      <w:r>
        <w:tab/>
      </w:r>
      <w:r>
        <w:tab/>
        <w:t>deforciants of the manor of Foxton, a mill, 2 virgates of land and 2d of rent</w:t>
      </w:r>
    </w:p>
    <w:p w:rsidR="009F01E2" w:rsidRDefault="009F01E2" w:rsidP="009F01E2">
      <w:pPr>
        <w:pStyle w:val="NoSpacing"/>
      </w:pPr>
      <w:r>
        <w:tab/>
      </w:r>
      <w:r>
        <w:tab/>
        <w:t>in Foxton, Leicestershire.</w:t>
      </w:r>
    </w:p>
    <w:p w:rsidR="009F01E2" w:rsidRDefault="009F01E2" w:rsidP="009F01E2">
      <w:pPr>
        <w:pStyle w:val="NoSpacing"/>
      </w:pPr>
      <w:r>
        <w:tab/>
      </w:r>
      <w:r>
        <w:tab/>
        <w:t>(</w:t>
      </w:r>
      <w:hyperlink r:id="rId7" w:history="1">
        <w:r w:rsidRPr="003E0E4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9F01E2" w:rsidRDefault="009F01E2" w:rsidP="009F01E2">
      <w:pPr>
        <w:pStyle w:val="NoSpacing"/>
      </w:pPr>
    </w:p>
    <w:p w:rsidR="009F01E2" w:rsidRDefault="009F01E2" w:rsidP="009F01E2">
      <w:pPr>
        <w:pStyle w:val="NoSpacing"/>
      </w:pPr>
    </w:p>
    <w:p w:rsidR="009F01E2" w:rsidRDefault="009F01E2" w:rsidP="009F01E2">
      <w:pPr>
        <w:pStyle w:val="NoSpacing"/>
      </w:pPr>
      <w:r>
        <w:t>30 January 2013</w:t>
      </w:r>
    </w:p>
    <w:p w:rsidR="00BA4020" w:rsidRPr="00186E49" w:rsidRDefault="009F01E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1E2" w:rsidRDefault="009F01E2" w:rsidP="00552EBA">
      <w:r>
        <w:separator/>
      </w:r>
    </w:p>
  </w:endnote>
  <w:endnote w:type="continuationSeparator" w:id="0">
    <w:p w:rsidR="009F01E2" w:rsidRDefault="009F01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01E2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1E2" w:rsidRDefault="009F01E2" w:rsidP="00552EBA">
      <w:r>
        <w:separator/>
      </w:r>
    </w:p>
  </w:footnote>
  <w:footnote w:type="continuationSeparator" w:id="0">
    <w:p w:rsidR="009F01E2" w:rsidRDefault="009F01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01E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2013-02-08T20:43:00Z</dcterms:created>
  <dcterms:modified xsi:type="dcterms:W3CDTF">2013-02-08T20:44:00Z</dcterms:modified>
</cp:coreProperties>
</file>