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62C" w:rsidRDefault="0085262C" w:rsidP="0085262C">
      <w:pPr>
        <w:pStyle w:val="NoSpacing"/>
      </w:pPr>
      <w:r>
        <w:rPr>
          <w:u w:val="single"/>
        </w:rPr>
        <w:t>John SEXTEN</w:t>
      </w:r>
      <w:r>
        <w:t xml:space="preserve">      (fl.1483)</w:t>
      </w:r>
    </w:p>
    <w:p w:rsidR="0085262C" w:rsidRDefault="0085262C" w:rsidP="008526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Rolvenden</w:t>
      </w:r>
      <w:proofErr w:type="spellEnd"/>
      <w:r>
        <w:t>, Kent.</w:t>
      </w:r>
    </w:p>
    <w:p w:rsidR="0085262C" w:rsidRDefault="0085262C" w:rsidP="0085262C">
      <w:pPr>
        <w:pStyle w:val="NoSpacing"/>
      </w:pPr>
    </w:p>
    <w:p w:rsidR="0085262C" w:rsidRDefault="0085262C" w:rsidP="0085262C">
      <w:pPr>
        <w:pStyle w:val="NoSpacing"/>
      </w:pPr>
    </w:p>
    <w:p w:rsidR="0085262C" w:rsidRDefault="0085262C" w:rsidP="0085262C">
      <w:pPr>
        <w:pStyle w:val="NoSpacing"/>
      </w:pPr>
      <w:r>
        <w:tab/>
        <w:t>1483</w:t>
      </w:r>
      <w:r>
        <w:tab/>
        <w:t xml:space="preserve">He made a plaint of debt against Thomas Porter of </w:t>
      </w:r>
      <w:proofErr w:type="gramStart"/>
      <w:r>
        <w:t>Beckley(</w:t>
      </w:r>
      <w:proofErr w:type="gramEnd"/>
      <w:r>
        <w:t>q.v.)</w:t>
      </w:r>
    </w:p>
    <w:p w:rsidR="0085262C" w:rsidRDefault="0085262C" w:rsidP="0085262C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Goler</w:t>
      </w:r>
      <w:proofErr w:type="spellEnd"/>
      <w:r>
        <w:t xml:space="preserve"> of Beckley(q.v.), executors of John Whither</w:t>
      </w:r>
    </w:p>
    <w:p w:rsidR="0085262C" w:rsidRDefault="0085262C" w:rsidP="0085262C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Newenden</w:t>
      </w:r>
      <w:proofErr w:type="spellEnd"/>
      <w:r>
        <w:t>, Kent.</w:t>
      </w:r>
    </w:p>
    <w:p w:rsidR="0085262C" w:rsidRPr="0085262C" w:rsidRDefault="0085262C" w:rsidP="0085262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5262C">
        <w:rPr>
          <w:sz w:val="22"/>
          <w:szCs w:val="22"/>
        </w:rPr>
        <w:t>(</w:t>
      </w:r>
      <w:hyperlink r:id="rId7" w:history="1">
        <w:r w:rsidRPr="0085262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85262C">
        <w:rPr>
          <w:sz w:val="22"/>
          <w:szCs w:val="22"/>
        </w:rPr>
        <w:t>)</w:t>
      </w:r>
      <w:bookmarkEnd w:id="0"/>
    </w:p>
    <w:p w:rsidR="0085262C" w:rsidRDefault="0085262C" w:rsidP="0085262C">
      <w:pPr>
        <w:pStyle w:val="NoSpacing"/>
      </w:pPr>
    </w:p>
    <w:p w:rsidR="0085262C" w:rsidRDefault="0085262C" w:rsidP="0085262C">
      <w:pPr>
        <w:pStyle w:val="NoSpacing"/>
      </w:pPr>
    </w:p>
    <w:p w:rsidR="0085262C" w:rsidRDefault="0085262C" w:rsidP="0085262C">
      <w:pPr>
        <w:pStyle w:val="NoSpacing"/>
      </w:pPr>
      <w:r>
        <w:t>6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62C" w:rsidRDefault="0085262C" w:rsidP="00920DE3">
      <w:pPr>
        <w:spacing w:after="0" w:line="240" w:lineRule="auto"/>
      </w:pPr>
      <w:r>
        <w:separator/>
      </w:r>
    </w:p>
  </w:endnote>
  <w:endnote w:type="continuationSeparator" w:id="0">
    <w:p w:rsidR="0085262C" w:rsidRDefault="008526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62C" w:rsidRDefault="0085262C" w:rsidP="00920DE3">
      <w:pPr>
        <w:spacing w:after="0" w:line="240" w:lineRule="auto"/>
      </w:pPr>
      <w:r>
        <w:separator/>
      </w:r>
    </w:p>
  </w:footnote>
  <w:footnote w:type="continuationSeparator" w:id="0">
    <w:p w:rsidR="0085262C" w:rsidRDefault="008526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262C"/>
    <w:rsid w:val="00120749"/>
    <w:rsid w:val="00624CAE"/>
    <w:rsid w:val="0085262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526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526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2015-01-15T22:02:00Z</dcterms:created>
  <dcterms:modified xsi:type="dcterms:W3CDTF">2015-01-15T22:03:00Z</dcterms:modified>
</cp:coreProperties>
</file>