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BC8CD" w14:textId="77777777" w:rsidR="00365BB9" w:rsidRDefault="00365BB9" w:rsidP="00365B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Andrew SEWARD</w:t>
      </w:r>
      <w:r>
        <w:rPr>
          <w:rFonts w:ascii="Times New Roman" w:hAnsi="Times New Roman" w:cs="Times New Roman"/>
          <w:sz w:val="24"/>
          <w:szCs w:val="24"/>
        </w:rPr>
        <w:t xml:space="preserve">       (fl.1407)</w:t>
      </w:r>
    </w:p>
    <w:p w14:paraId="3DC339C0" w14:textId="77777777" w:rsidR="00365BB9" w:rsidRDefault="00365BB9" w:rsidP="00365B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8B51B5" w14:textId="5452590C" w:rsidR="00365BB9" w:rsidRDefault="00365BB9" w:rsidP="00365B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4DF1E1" w14:textId="77777777" w:rsidR="00FF269D" w:rsidRDefault="00FF269D" w:rsidP="00FF26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0344E5A3" w14:textId="77777777" w:rsidR="00FF269D" w:rsidRDefault="00FF269D" w:rsidP="00FF26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052A47BB" w14:textId="77777777" w:rsidR="00FF269D" w:rsidRDefault="00FF269D" w:rsidP="00FF26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Berkshire, the taxes of a fifteenth and a tenth.</w:t>
      </w:r>
    </w:p>
    <w:p w14:paraId="762EF3DA" w14:textId="201D7A6C" w:rsidR="00FF269D" w:rsidRDefault="00FF269D" w:rsidP="00365B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p.61)</w:t>
      </w:r>
    </w:p>
    <w:p w14:paraId="4CCA4B8B" w14:textId="77777777" w:rsidR="00365BB9" w:rsidRDefault="00365BB9" w:rsidP="00365B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Jan.1407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mandamus held in Wallingford, Berkshire,</w:t>
      </w:r>
    </w:p>
    <w:p w14:paraId="07C0F595" w14:textId="77777777" w:rsidR="00365BB9" w:rsidRDefault="00365BB9" w:rsidP="00365B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John Estbury(q.v.).</w:t>
      </w:r>
    </w:p>
    <w:p w14:paraId="1099FFB1" w14:textId="77777777" w:rsidR="00365BB9" w:rsidRDefault="00365BB9" w:rsidP="00365B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19-37)</w:t>
      </w:r>
    </w:p>
    <w:p w14:paraId="7EF2E35E" w14:textId="77777777" w:rsidR="00365BB9" w:rsidRDefault="00365BB9" w:rsidP="00365B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098496" w14:textId="77777777" w:rsidR="00365BB9" w:rsidRDefault="00365BB9" w:rsidP="00365B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3036A6" w14:textId="25EE39CF" w:rsidR="00365BB9" w:rsidRDefault="00365BB9" w:rsidP="00365B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March 2021</w:t>
      </w:r>
    </w:p>
    <w:p w14:paraId="3F2C72FF" w14:textId="6C3F4848" w:rsidR="00FF269D" w:rsidRPr="0076508C" w:rsidRDefault="00FF269D" w:rsidP="00365B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March 2022</w:t>
      </w:r>
    </w:p>
    <w:p w14:paraId="344140E7" w14:textId="7BAD5511" w:rsidR="00BA00AB" w:rsidRPr="00365BB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365BB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E7FEA" w14:textId="77777777" w:rsidR="00365BB9" w:rsidRDefault="00365BB9" w:rsidP="009139A6">
      <w:r>
        <w:separator/>
      </w:r>
    </w:p>
  </w:endnote>
  <w:endnote w:type="continuationSeparator" w:id="0">
    <w:p w14:paraId="2251D134" w14:textId="77777777" w:rsidR="00365BB9" w:rsidRDefault="00365B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EA8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C87F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AED5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3AD58" w14:textId="77777777" w:rsidR="00365BB9" w:rsidRDefault="00365BB9" w:rsidP="009139A6">
      <w:r>
        <w:separator/>
      </w:r>
    </w:p>
  </w:footnote>
  <w:footnote w:type="continuationSeparator" w:id="0">
    <w:p w14:paraId="3FBF07B0" w14:textId="77777777" w:rsidR="00365BB9" w:rsidRDefault="00365B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6A19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3FED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99A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BB9"/>
    <w:rsid w:val="000666E0"/>
    <w:rsid w:val="002510B7"/>
    <w:rsid w:val="00365BB9"/>
    <w:rsid w:val="005C130B"/>
    <w:rsid w:val="00826F5C"/>
    <w:rsid w:val="009139A6"/>
    <w:rsid w:val="009448BB"/>
    <w:rsid w:val="00A3176C"/>
    <w:rsid w:val="00BA00AB"/>
    <w:rsid w:val="00EB3209"/>
    <w:rsid w:val="00F5287F"/>
    <w:rsid w:val="00FF2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EDE40"/>
  <w15:chartTrackingRefBased/>
  <w15:docId w15:val="{DD33E3DD-17AB-421A-AEB2-B3251A75A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2021-03-17T20:56:00Z</dcterms:created>
  <dcterms:modified xsi:type="dcterms:W3CDTF">2022-03-18T08:18:00Z</dcterms:modified>
</cp:coreProperties>
</file>