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300" w:rsidRDefault="00A43300" w:rsidP="00A43300">
      <w:pPr>
        <w:pStyle w:val="NoSpacing"/>
      </w:pPr>
      <w:r>
        <w:rPr>
          <w:u w:val="single"/>
        </w:rPr>
        <w:t>Richard SEWALE</w:t>
      </w:r>
      <w:r>
        <w:t xml:space="preserve">      (fl.1450)</w:t>
      </w:r>
    </w:p>
    <w:p w:rsidR="00A43300" w:rsidRDefault="00A43300" w:rsidP="00A4330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Knighton</w:t>
      </w:r>
      <w:proofErr w:type="spellEnd"/>
      <w:r>
        <w:t xml:space="preserve">, Leicestershire. </w:t>
      </w:r>
      <w:proofErr w:type="gramStart"/>
      <w:r>
        <w:t>Yeoman.</w:t>
      </w:r>
      <w:proofErr w:type="gramEnd"/>
    </w:p>
    <w:p w:rsidR="00A43300" w:rsidRDefault="00A43300" w:rsidP="00A43300">
      <w:pPr>
        <w:pStyle w:val="NoSpacing"/>
      </w:pPr>
    </w:p>
    <w:p w:rsidR="00A43300" w:rsidRDefault="00A43300" w:rsidP="00A43300">
      <w:pPr>
        <w:pStyle w:val="NoSpacing"/>
      </w:pPr>
    </w:p>
    <w:p w:rsidR="00A43300" w:rsidRDefault="00A43300" w:rsidP="00A43300">
      <w:pPr>
        <w:pStyle w:val="NoSpacing"/>
      </w:pPr>
      <w:r>
        <w:tab/>
        <w:t>1450</w:t>
      </w:r>
      <w:r>
        <w:tab/>
        <w:t xml:space="preserve">William </w:t>
      </w:r>
      <w:proofErr w:type="spellStart"/>
      <w:r>
        <w:t>Donham</w:t>
      </w:r>
      <w:proofErr w:type="spellEnd"/>
      <w:r>
        <w:t xml:space="preserve"> of </w:t>
      </w:r>
      <w:proofErr w:type="spellStart"/>
      <w:proofErr w:type="gramStart"/>
      <w:r>
        <w:t>Ansty</w:t>
      </w:r>
      <w:proofErr w:type="spellEnd"/>
      <w:r>
        <w:t>(</w:t>
      </w:r>
      <w:proofErr w:type="gramEnd"/>
      <w:r>
        <w:t>q.v.) brought a plaint of debt against him and</w:t>
      </w:r>
    </w:p>
    <w:p w:rsidR="00A43300" w:rsidRDefault="00A43300" w:rsidP="00A43300">
      <w:pPr>
        <w:pStyle w:val="NoSpacing"/>
      </w:pPr>
      <w:r>
        <w:tab/>
      </w:r>
      <w:r>
        <w:tab/>
        <w:t xml:space="preserve">William </w:t>
      </w:r>
      <w:proofErr w:type="spellStart"/>
      <w:r>
        <w:t>Richemond</w:t>
      </w:r>
      <w:proofErr w:type="spellEnd"/>
      <w:r>
        <w:t xml:space="preserve"> of </w:t>
      </w:r>
      <w:proofErr w:type="gramStart"/>
      <w:r>
        <w:t>Leicester(</w:t>
      </w:r>
      <w:proofErr w:type="gramEnd"/>
      <w:r>
        <w:t>q.v.).</w:t>
      </w:r>
    </w:p>
    <w:p w:rsidR="00A43300" w:rsidRDefault="00A43300" w:rsidP="00A43300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A43300" w:rsidRDefault="00A43300" w:rsidP="00A43300">
      <w:pPr>
        <w:pStyle w:val="NoSpacing"/>
      </w:pPr>
    </w:p>
    <w:p w:rsidR="00A43300" w:rsidRDefault="00A43300" w:rsidP="00A43300">
      <w:pPr>
        <w:pStyle w:val="NoSpacing"/>
      </w:pPr>
    </w:p>
    <w:p w:rsidR="00A43300" w:rsidRDefault="00A43300" w:rsidP="00A43300">
      <w:pPr>
        <w:pStyle w:val="NoSpacing"/>
      </w:pPr>
      <w:r>
        <w:t>11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300" w:rsidRDefault="00A43300" w:rsidP="00920DE3">
      <w:pPr>
        <w:spacing w:after="0" w:line="240" w:lineRule="auto"/>
      </w:pPr>
      <w:r>
        <w:separator/>
      </w:r>
    </w:p>
  </w:endnote>
  <w:endnote w:type="continuationSeparator" w:id="0">
    <w:p w:rsidR="00A43300" w:rsidRDefault="00A4330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300" w:rsidRDefault="00A43300" w:rsidP="00920DE3">
      <w:pPr>
        <w:spacing w:after="0" w:line="240" w:lineRule="auto"/>
      </w:pPr>
      <w:r>
        <w:separator/>
      </w:r>
    </w:p>
  </w:footnote>
  <w:footnote w:type="continuationSeparator" w:id="0">
    <w:p w:rsidR="00A43300" w:rsidRDefault="00A4330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300"/>
    <w:rsid w:val="00120749"/>
    <w:rsid w:val="00624CAE"/>
    <w:rsid w:val="00920DE3"/>
    <w:rsid w:val="00A4330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433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433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2013-11-14T21:26:00Z</dcterms:created>
  <dcterms:modified xsi:type="dcterms:W3CDTF">2013-11-14T21:26:00Z</dcterms:modified>
</cp:coreProperties>
</file>