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74335" w14:textId="77777777" w:rsidR="0085548A" w:rsidRDefault="0085548A" w:rsidP="0085548A">
      <w:pPr>
        <w:pStyle w:val="NoSpacing"/>
      </w:pPr>
      <w:r>
        <w:rPr>
          <w:u w:val="single"/>
        </w:rPr>
        <w:t>John SEWALE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14:paraId="1449E807" w14:textId="77777777" w:rsidR="0085548A" w:rsidRDefault="0085548A" w:rsidP="0085548A">
      <w:pPr>
        <w:pStyle w:val="NoSpacing"/>
      </w:pPr>
    </w:p>
    <w:p w14:paraId="7257089E" w14:textId="77777777" w:rsidR="0085548A" w:rsidRDefault="0085548A" w:rsidP="0085548A">
      <w:pPr>
        <w:pStyle w:val="NoSpacing"/>
      </w:pPr>
    </w:p>
    <w:p w14:paraId="0FF28F76" w14:textId="77777777" w:rsidR="0085548A" w:rsidRDefault="0085548A" w:rsidP="0085548A">
      <w:pPr>
        <w:pStyle w:val="NoSpacing"/>
      </w:pPr>
      <w:r>
        <w:tab/>
        <w:t>1484</w:t>
      </w:r>
      <w:r>
        <w:tab/>
        <w:t xml:space="preserve">He made a plaint of debt against John </w:t>
      </w:r>
      <w:proofErr w:type="spellStart"/>
      <w:r>
        <w:t>Tylle</w:t>
      </w:r>
      <w:proofErr w:type="spellEnd"/>
      <w:r>
        <w:t xml:space="preserve"> of </w:t>
      </w:r>
      <w:proofErr w:type="spellStart"/>
      <w:r>
        <w:t>Elmswell</w:t>
      </w:r>
      <w:proofErr w:type="spellEnd"/>
      <w:r>
        <w:t>, Suffolk(q.v.),</w:t>
      </w:r>
    </w:p>
    <w:p w14:paraId="6776514B" w14:textId="77777777" w:rsidR="0085548A" w:rsidRDefault="0085548A" w:rsidP="0085548A">
      <w:pPr>
        <w:pStyle w:val="NoSpacing"/>
      </w:pPr>
      <w:r>
        <w:tab/>
      </w:r>
      <w:r>
        <w:tab/>
        <w:t xml:space="preserve">John Brand of Bury </w:t>
      </w:r>
      <w:proofErr w:type="spellStart"/>
      <w:proofErr w:type="gramStart"/>
      <w:r>
        <w:t>St.Edmunds</w:t>
      </w:r>
      <w:proofErr w:type="spellEnd"/>
      <w:proofErr w:type="gramEnd"/>
      <w:r>
        <w:t xml:space="preserve">(q.v.) and John </w:t>
      </w:r>
      <w:proofErr w:type="spellStart"/>
      <w:r>
        <w:t>Wardeyn</w:t>
      </w:r>
      <w:proofErr w:type="spellEnd"/>
      <w:r>
        <w:t xml:space="preserve"> of </w:t>
      </w:r>
      <w:proofErr w:type="spellStart"/>
      <w:r>
        <w:t>Blythburgh</w:t>
      </w:r>
      <w:proofErr w:type="spellEnd"/>
      <w:r>
        <w:t>(q.v.).</w:t>
      </w:r>
    </w:p>
    <w:p w14:paraId="4119A9A0" w14:textId="77777777" w:rsidR="0085548A" w:rsidRDefault="0085548A" w:rsidP="0085548A">
      <w:pPr>
        <w:pStyle w:val="NoSpacing"/>
      </w:pPr>
      <w:r>
        <w:tab/>
      </w:r>
      <w:r>
        <w:tab/>
        <w:t>(</w:t>
      </w:r>
      <w:hyperlink r:id="rId6" w:history="1">
        <w:r w:rsidRPr="002F68F7">
          <w:rPr>
            <w:rStyle w:val="Hyperlink"/>
          </w:rPr>
          <w:t>http://aalt.law.uh.edu/Indices/CP40Indices/CP40no888Pl.htm</w:t>
        </w:r>
      </w:hyperlink>
      <w:r>
        <w:t>)</w:t>
      </w:r>
    </w:p>
    <w:p w14:paraId="108D30E0" w14:textId="77777777" w:rsidR="0085548A" w:rsidRDefault="0085548A" w:rsidP="0085548A">
      <w:pPr>
        <w:pStyle w:val="NoSpacing"/>
      </w:pPr>
    </w:p>
    <w:p w14:paraId="1398BB5F" w14:textId="77777777" w:rsidR="0085548A" w:rsidRDefault="0085548A" w:rsidP="0085548A">
      <w:pPr>
        <w:pStyle w:val="NoSpacing"/>
      </w:pPr>
    </w:p>
    <w:p w14:paraId="6558F59D" w14:textId="77777777" w:rsidR="0085548A" w:rsidRDefault="0085548A" w:rsidP="0085548A">
      <w:pPr>
        <w:pStyle w:val="NoSpacing"/>
      </w:pPr>
      <w:r>
        <w:t>28 December 2018</w:t>
      </w:r>
    </w:p>
    <w:p w14:paraId="003AA3DF" w14:textId="77777777" w:rsidR="006B2F86" w:rsidRPr="00E71FC3" w:rsidRDefault="0085548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50F3E8" w14:textId="77777777" w:rsidR="0085548A" w:rsidRDefault="0085548A" w:rsidP="00E71FC3">
      <w:pPr>
        <w:spacing w:after="0" w:line="240" w:lineRule="auto"/>
      </w:pPr>
      <w:r>
        <w:separator/>
      </w:r>
    </w:p>
  </w:endnote>
  <w:endnote w:type="continuationSeparator" w:id="0">
    <w:p w14:paraId="6807679E" w14:textId="77777777" w:rsidR="0085548A" w:rsidRDefault="008554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32B8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D4D65" w14:textId="77777777" w:rsidR="0085548A" w:rsidRDefault="0085548A" w:rsidP="00E71FC3">
      <w:pPr>
        <w:spacing w:after="0" w:line="240" w:lineRule="auto"/>
      </w:pPr>
      <w:r>
        <w:separator/>
      </w:r>
    </w:p>
  </w:footnote>
  <w:footnote w:type="continuationSeparator" w:id="0">
    <w:p w14:paraId="0D985737" w14:textId="77777777" w:rsidR="0085548A" w:rsidRDefault="008554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48A"/>
    <w:rsid w:val="001A7C09"/>
    <w:rsid w:val="00577BD5"/>
    <w:rsid w:val="00656CBA"/>
    <w:rsid w:val="006A1F77"/>
    <w:rsid w:val="00733BE7"/>
    <w:rsid w:val="0085548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05BFE"/>
  <w15:chartTrackingRefBased/>
  <w15:docId w15:val="{DC85E545-58D7-4E9A-87FD-34C898F4E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554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2018-12-29T22:37:00Z</dcterms:created>
  <dcterms:modified xsi:type="dcterms:W3CDTF">2018-12-29T22:37:00Z</dcterms:modified>
</cp:coreProperties>
</file>