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E6EE9" w14:textId="77777777" w:rsidR="002A7EFD" w:rsidRDefault="002A7EFD" w:rsidP="002A7EFD">
      <w:pPr>
        <w:pStyle w:val="NoSpacing"/>
      </w:pPr>
      <w:r>
        <w:rPr>
          <w:u w:val="single"/>
        </w:rPr>
        <w:t>Henry SEWALE</w:t>
      </w:r>
      <w:r>
        <w:t xml:space="preserve">       (fl.1402-3)</w:t>
      </w:r>
    </w:p>
    <w:p w14:paraId="5B11C07A" w14:textId="77777777" w:rsidR="002A7EFD" w:rsidRDefault="002A7EFD" w:rsidP="002A7EFD">
      <w:pPr>
        <w:pStyle w:val="NoSpacing"/>
      </w:pPr>
    </w:p>
    <w:p w14:paraId="5311EE5F" w14:textId="77777777" w:rsidR="002A7EFD" w:rsidRDefault="002A7EFD" w:rsidP="002A7EFD">
      <w:pPr>
        <w:pStyle w:val="NoSpacing"/>
      </w:pPr>
    </w:p>
    <w:p w14:paraId="71F29B7C" w14:textId="77777777" w:rsidR="002A7EFD" w:rsidRDefault="002A7EFD" w:rsidP="002A7EFD">
      <w:pPr>
        <w:pStyle w:val="NoSpacing"/>
      </w:pPr>
      <w:r>
        <w:t>= Matilda(q.v.).     (Suffolk Feet of Fines p.275)</w:t>
      </w:r>
    </w:p>
    <w:p w14:paraId="0343D03F" w14:textId="77777777" w:rsidR="002A7EFD" w:rsidRDefault="002A7EFD" w:rsidP="002A7EFD">
      <w:pPr>
        <w:pStyle w:val="NoSpacing"/>
      </w:pPr>
    </w:p>
    <w:p w14:paraId="5B98BF73" w14:textId="0F1C3AC4" w:rsidR="002A7EFD" w:rsidRDefault="002A7EFD" w:rsidP="002A7EFD">
      <w:pPr>
        <w:pStyle w:val="NoSpacing"/>
      </w:pPr>
    </w:p>
    <w:p w14:paraId="490718FD" w14:textId="51A80530" w:rsidR="00547F1C" w:rsidRDefault="00547F1C" w:rsidP="002A7EFD">
      <w:pPr>
        <w:pStyle w:val="NoSpacing"/>
      </w:pPr>
      <w:r>
        <w:t xml:space="preserve">  8 May1402</w:t>
      </w:r>
      <w:r>
        <w:tab/>
        <w:t>He was appointed alnager in Essex.     (C.P.R. 1399-1405 p.141)</w:t>
      </w:r>
    </w:p>
    <w:p w14:paraId="0DF59253" w14:textId="77777777" w:rsidR="002A7EFD" w:rsidRDefault="002A7EFD" w:rsidP="002A7EFD">
      <w:pPr>
        <w:pStyle w:val="NoSpacing"/>
      </w:pPr>
      <w:r>
        <w:t xml:space="preserve">         1402-3</w:t>
      </w:r>
      <w:r>
        <w:tab/>
        <w:t>Settlement of the action taken against them by Matthew Jacob(q.v.) and</w:t>
      </w:r>
    </w:p>
    <w:p w14:paraId="20FB21B7" w14:textId="48D7F90D" w:rsidR="002A7EFD" w:rsidRDefault="002A7EFD" w:rsidP="002A7EFD">
      <w:pPr>
        <w:pStyle w:val="NoSpacing"/>
      </w:pPr>
      <w:r>
        <w:tab/>
      </w:r>
      <w:r>
        <w:tab/>
        <w:t xml:space="preserve">others over lands in Sudbury, Suffolk.   </w:t>
      </w:r>
      <w:r w:rsidR="00547F1C">
        <w:t>(Suffolk Feet of Fines p.275)</w:t>
      </w:r>
    </w:p>
    <w:p w14:paraId="5D493FB9" w14:textId="77777777" w:rsidR="002A7EFD" w:rsidRDefault="002A7EFD" w:rsidP="002A7EFD">
      <w:pPr>
        <w:pStyle w:val="NoSpacing"/>
      </w:pPr>
    </w:p>
    <w:p w14:paraId="5E1E78AB" w14:textId="77777777" w:rsidR="002A7EFD" w:rsidRDefault="002A7EFD" w:rsidP="002A7EFD">
      <w:pPr>
        <w:pStyle w:val="NoSpacing"/>
      </w:pPr>
    </w:p>
    <w:p w14:paraId="52081781" w14:textId="5AA23E83" w:rsidR="00BA4020" w:rsidRDefault="002A7EFD" w:rsidP="002A7EFD">
      <w:pPr>
        <w:pStyle w:val="NoSpacing"/>
      </w:pPr>
      <w:r>
        <w:t>24 August 2012</w:t>
      </w:r>
    </w:p>
    <w:p w14:paraId="1D450913" w14:textId="6AC29EB7" w:rsidR="00547F1C" w:rsidRPr="00186E49" w:rsidRDefault="00547F1C" w:rsidP="002A7EFD">
      <w:pPr>
        <w:pStyle w:val="NoSpacing"/>
      </w:pPr>
      <w:r>
        <w:t>18 March 2022</w:t>
      </w:r>
    </w:p>
    <w:sectPr w:rsidR="00547F1C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894D3" w14:textId="77777777" w:rsidR="002A7EFD" w:rsidRDefault="002A7EFD" w:rsidP="00552EBA">
      <w:r>
        <w:separator/>
      </w:r>
    </w:p>
  </w:endnote>
  <w:endnote w:type="continuationSeparator" w:id="0">
    <w:p w14:paraId="25AC8CE6" w14:textId="77777777" w:rsidR="002A7EFD" w:rsidRDefault="002A7EF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BC5BD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F9CC1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47F1C">
      <w:rPr>
        <w:noProof/>
      </w:rPr>
      <w:t>18 March 2022</w:t>
    </w:r>
    <w:r w:rsidR="00C07895">
      <w:rPr>
        <w:noProof/>
      </w:rPr>
      <w:fldChar w:fldCharType="end"/>
    </w:r>
  </w:p>
  <w:p w14:paraId="6AED8BE0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D52AA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A9279" w14:textId="77777777" w:rsidR="002A7EFD" w:rsidRDefault="002A7EFD" w:rsidP="00552EBA">
      <w:r>
        <w:separator/>
      </w:r>
    </w:p>
  </w:footnote>
  <w:footnote w:type="continuationSeparator" w:id="0">
    <w:p w14:paraId="082EF46A" w14:textId="77777777" w:rsidR="002A7EFD" w:rsidRDefault="002A7EF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444F9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34F62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E2791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A7EFD"/>
    <w:rsid w:val="002E357B"/>
    <w:rsid w:val="00547F1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925C9"/>
  <w15:docId w15:val="{9E4D7E02-D941-4208-8787-BF74DC7B2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2012-09-29T21:23:00Z</dcterms:created>
  <dcterms:modified xsi:type="dcterms:W3CDTF">2022-03-18T08:16:00Z</dcterms:modified>
</cp:coreProperties>
</file>