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31" w:rsidRDefault="00EB6E31" w:rsidP="00EB6E31">
      <w:pPr>
        <w:pStyle w:val="NoSpacing"/>
      </w:pPr>
      <w:r>
        <w:rPr>
          <w:u w:val="single"/>
        </w:rPr>
        <w:t>William SAPCOTE</w:t>
      </w:r>
      <w:r>
        <w:t xml:space="preserve">   (fl.1485)</w:t>
      </w:r>
    </w:p>
    <w:p w:rsidR="00EB6E31" w:rsidRDefault="00EB6E31" w:rsidP="00EB6E31">
      <w:pPr>
        <w:pStyle w:val="NoSpacing"/>
      </w:pPr>
    </w:p>
    <w:p w:rsidR="00EB6E31" w:rsidRDefault="00EB6E31" w:rsidP="00EB6E31">
      <w:pPr>
        <w:pStyle w:val="NoSpacing"/>
      </w:pPr>
    </w:p>
    <w:p w:rsidR="00EB6E31" w:rsidRDefault="00EB6E31" w:rsidP="00EB6E31">
      <w:pPr>
        <w:pStyle w:val="NoSpacing"/>
      </w:pPr>
      <w:r>
        <w:t>13 May1485</w:t>
      </w:r>
      <w:r>
        <w:tab/>
        <w:t>Settlement of the action taken by him and others against Thomas</w:t>
      </w:r>
    </w:p>
    <w:p w:rsidR="00EB6E31" w:rsidRDefault="00EB6E31" w:rsidP="00EB6E31">
      <w:pPr>
        <w:pStyle w:val="NoSpacing"/>
      </w:pPr>
      <w:r>
        <w:tab/>
      </w:r>
      <w:r>
        <w:tab/>
        <w:t>Makworth(q.v.), deforciant of5 messuages, 300 acres of land, 20 acres of</w:t>
      </w:r>
    </w:p>
    <w:p w:rsidR="00EB6E31" w:rsidRDefault="00EB6E31" w:rsidP="00EB6E31">
      <w:pPr>
        <w:pStyle w:val="NoSpacing"/>
      </w:pPr>
      <w:r>
        <w:tab/>
      </w:r>
      <w:r>
        <w:tab/>
        <w:t>meadow and 20 acres of pasture in Empingham, Rutland.</w:t>
      </w:r>
    </w:p>
    <w:p w:rsidR="00EB6E31" w:rsidRDefault="00EB6E31" w:rsidP="00EB6E31">
      <w:pPr>
        <w:pStyle w:val="NoSpacing"/>
      </w:pPr>
      <w:r>
        <w:tab/>
      </w:r>
      <w:r>
        <w:tab/>
        <w:t>(</w:t>
      </w:r>
      <w:hyperlink r:id="rId7" w:history="1">
        <w:r w:rsidRPr="00535400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EB6E31" w:rsidRDefault="00EB6E31" w:rsidP="00EB6E31">
      <w:pPr>
        <w:pStyle w:val="NoSpacing"/>
      </w:pPr>
    </w:p>
    <w:p w:rsidR="00EB6E31" w:rsidRDefault="00EB6E31" w:rsidP="00EB6E31">
      <w:pPr>
        <w:pStyle w:val="NoSpacing"/>
      </w:pPr>
    </w:p>
    <w:p w:rsidR="00BA4020" w:rsidRPr="00186E49" w:rsidRDefault="00EB6E31" w:rsidP="00EB6E31">
      <w:pPr>
        <w:pStyle w:val="NoSpacing"/>
      </w:pPr>
      <w:r>
        <w:t>11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E31" w:rsidRDefault="00EB6E31" w:rsidP="00552EBA">
      <w:r>
        <w:separator/>
      </w:r>
    </w:p>
  </w:endnote>
  <w:endnote w:type="continuationSeparator" w:id="0">
    <w:p w:rsidR="00EB6E31" w:rsidRDefault="00EB6E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6E31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E31" w:rsidRDefault="00EB6E31" w:rsidP="00552EBA">
      <w:r>
        <w:separator/>
      </w:r>
    </w:p>
  </w:footnote>
  <w:footnote w:type="continuationSeparator" w:id="0">
    <w:p w:rsidR="00EB6E31" w:rsidRDefault="00EB6E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6E3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1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2012-04-16T14:23:00Z</dcterms:created>
  <dcterms:modified xsi:type="dcterms:W3CDTF">2012-04-16T14:23:00Z</dcterms:modified>
</cp:coreProperties>
</file>