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324" w:rsidRDefault="00694324" w:rsidP="00694324">
      <w:pPr>
        <w:pStyle w:val="NoSpacing"/>
      </w:pPr>
      <w:r>
        <w:rPr>
          <w:u w:val="single"/>
        </w:rPr>
        <w:t>Thomas RYVERS (alias LYKHULL)</w:t>
      </w:r>
      <w:r>
        <w:t xml:space="preserve">      (fl.1442)</w:t>
      </w:r>
    </w:p>
    <w:p w:rsidR="00694324" w:rsidRDefault="00694324" w:rsidP="00694324">
      <w:pPr>
        <w:pStyle w:val="NoSpacing"/>
      </w:pPr>
    </w:p>
    <w:p w:rsidR="00694324" w:rsidRDefault="00694324" w:rsidP="00694324">
      <w:pPr>
        <w:pStyle w:val="NoSpacing"/>
      </w:pPr>
    </w:p>
    <w:p w:rsidR="00694324" w:rsidRDefault="00694324" w:rsidP="00694324">
      <w:pPr>
        <w:pStyle w:val="NoSpacing"/>
      </w:pPr>
      <w:r>
        <w:t xml:space="preserve">Brother and heir of John </w:t>
      </w:r>
      <w:proofErr w:type="spellStart"/>
      <w:r>
        <w:t>Ryvers</w:t>
      </w:r>
      <w:proofErr w:type="spellEnd"/>
      <w:r>
        <w:t xml:space="preserve"> (alias </w:t>
      </w:r>
      <w:proofErr w:type="spellStart"/>
      <w:r>
        <w:t>Lykhull</w:t>
      </w:r>
      <w:proofErr w:type="spellEnd"/>
      <w:r>
        <w:t>).</w:t>
      </w:r>
    </w:p>
    <w:p w:rsidR="00694324" w:rsidRDefault="00694324" w:rsidP="00694324">
      <w:pPr>
        <w:pStyle w:val="NoSpacing"/>
      </w:pPr>
      <w:r>
        <w:t>(</w:t>
      </w:r>
      <w:hyperlink r:id="rId7" w:history="1">
        <w:r w:rsidRPr="00774FA4">
          <w:rPr>
            <w:rStyle w:val="Hyperlink"/>
          </w:rPr>
          <w:t>http://www.medievalgenealogy.org.uk/fines/abstracts/CP_25_1_207_33.shtml</w:t>
        </w:r>
      </w:hyperlink>
      <w:r>
        <w:t>)</w:t>
      </w:r>
    </w:p>
    <w:p w:rsidR="00694324" w:rsidRDefault="00694324" w:rsidP="00694324">
      <w:pPr>
        <w:pStyle w:val="NoSpacing"/>
      </w:pPr>
    </w:p>
    <w:p w:rsidR="00694324" w:rsidRDefault="00694324" w:rsidP="00694324">
      <w:pPr>
        <w:pStyle w:val="NoSpacing"/>
      </w:pPr>
    </w:p>
    <w:p w:rsidR="00694324" w:rsidRDefault="00694324" w:rsidP="00694324">
      <w:pPr>
        <w:pStyle w:val="NoSpacing"/>
      </w:pPr>
      <w:r>
        <w:t>27 Oct.1442</w:t>
      </w:r>
      <w:r>
        <w:tab/>
        <w:t xml:space="preserve">Settlement of the action taken against him by Philip </w:t>
      </w:r>
      <w:proofErr w:type="spellStart"/>
      <w:proofErr w:type="gramStart"/>
      <w:r>
        <w:t>Fychet</w:t>
      </w:r>
      <w:proofErr w:type="spellEnd"/>
      <w:r>
        <w:t>(</w:t>
      </w:r>
      <w:proofErr w:type="gramEnd"/>
      <w:r>
        <w:t>q.v.)</w:t>
      </w:r>
    </w:p>
    <w:p w:rsidR="00694324" w:rsidRDefault="00694324" w:rsidP="00694324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John </w:t>
      </w:r>
      <w:proofErr w:type="spellStart"/>
      <w:r>
        <w:t>Allesford</w:t>
      </w:r>
      <w:proofErr w:type="spellEnd"/>
      <w:r>
        <w:t xml:space="preserve">(q.v.) over of the manor of Nether </w:t>
      </w:r>
      <w:proofErr w:type="spellStart"/>
      <w:r>
        <w:t>Burgate</w:t>
      </w:r>
      <w:proofErr w:type="spellEnd"/>
      <w:r>
        <w:t xml:space="preserve"> and the</w:t>
      </w:r>
    </w:p>
    <w:p w:rsidR="00694324" w:rsidRDefault="00694324" w:rsidP="00694324">
      <w:pPr>
        <w:pStyle w:val="NoSpacing"/>
      </w:pPr>
      <w:r>
        <w:tab/>
      </w:r>
      <w:r>
        <w:tab/>
      </w:r>
      <w:proofErr w:type="spellStart"/>
      <w:proofErr w:type="gramStart"/>
      <w:r>
        <w:t>hundred</w:t>
      </w:r>
      <w:proofErr w:type="spellEnd"/>
      <w:proofErr w:type="gramEnd"/>
      <w:r>
        <w:t xml:space="preserve"> of </w:t>
      </w:r>
      <w:proofErr w:type="spellStart"/>
      <w:r>
        <w:t>Fordingbridge</w:t>
      </w:r>
      <w:proofErr w:type="spellEnd"/>
      <w:r>
        <w:t xml:space="preserve">, Hampshire.  </w:t>
      </w:r>
      <w:proofErr w:type="gramStart"/>
      <w:r>
        <w:t>(ibid.)</w:t>
      </w:r>
      <w:proofErr w:type="gramEnd"/>
    </w:p>
    <w:p w:rsidR="00685576" w:rsidRDefault="00685576" w:rsidP="00685576">
      <w:pPr>
        <w:pStyle w:val="NoSpacing"/>
      </w:pPr>
      <w:r>
        <w:t>10 Nov.1443</w:t>
      </w:r>
      <w:r>
        <w:tab/>
        <w:t xml:space="preserve">Settlement of the action taken against him, Thomas </w:t>
      </w:r>
      <w:proofErr w:type="spellStart"/>
      <w:proofErr w:type="gramStart"/>
      <w:r>
        <w:t>Payn</w:t>
      </w:r>
      <w:proofErr w:type="spellEnd"/>
      <w:r>
        <w:t>(</w:t>
      </w:r>
      <w:proofErr w:type="gramEnd"/>
      <w:r>
        <w:t>q.v.) and</w:t>
      </w:r>
    </w:p>
    <w:p w:rsidR="00685576" w:rsidRDefault="00685576" w:rsidP="00685576">
      <w:pPr>
        <w:pStyle w:val="NoSpacing"/>
      </w:pPr>
      <w:r>
        <w:tab/>
      </w:r>
      <w:r>
        <w:tab/>
      </w:r>
      <w:proofErr w:type="gramStart"/>
      <w:r>
        <w:t>his</w:t>
      </w:r>
      <w:proofErr w:type="gramEnd"/>
      <w:r>
        <w:t xml:space="preserve"> wife, Joan(q.v.), by John </w:t>
      </w:r>
      <w:proofErr w:type="spellStart"/>
      <w:r>
        <w:t>Sterlyng</w:t>
      </w:r>
      <w:proofErr w:type="spellEnd"/>
      <w:r>
        <w:t xml:space="preserve">(q.v.) and John </w:t>
      </w:r>
      <w:proofErr w:type="spellStart"/>
      <w:r>
        <w:t>Mansake</w:t>
      </w:r>
      <w:proofErr w:type="spellEnd"/>
      <w:r>
        <w:t xml:space="preserve">(q.v.) over </w:t>
      </w:r>
    </w:p>
    <w:p w:rsidR="00685576" w:rsidRDefault="00685576" w:rsidP="00685576">
      <w:pPr>
        <w:pStyle w:val="NoSpacing"/>
        <w:ind w:left="720" w:firstLine="720"/>
      </w:pPr>
      <w:proofErr w:type="gramStart"/>
      <w:r>
        <w:t>the</w:t>
      </w:r>
      <w:proofErr w:type="gramEnd"/>
      <w:r>
        <w:t xml:space="preserve"> manor of Nether </w:t>
      </w:r>
      <w:proofErr w:type="spellStart"/>
      <w:r>
        <w:t>Burgate</w:t>
      </w:r>
      <w:proofErr w:type="spellEnd"/>
      <w:r>
        <w:t xml:space="preserve"> and the </w:t>
      </w:r>
      <w:proofErr w:type="spellStart"/>
      <w:r>
        <w:t>hundred</w:t>
      </w:r>
      <w:proofErr w:type="spellEnd"/>
      <w:r>
        <w:t xml:space="preserve"> of </w:t>
      </w:r>
      <w:proofErr w:type="spellStart"/>
      <w:r>
        <w:t>Fordingbridge</w:t>
      </w:r>
      <w:proofErr w:type="spellEnd"/>
      <w:r>
        <w:t>, Hampshire.</w:t>
      </w:r>
    </w:p>
    <w:p w:rsidR="00685576" w:rsidRDefault="00685576" w:rsidP="00685576">
      <w:pPr>
        <w:pStyle w:val="NoSpacing"/>
      </w:pPr>
      <w:r>
        <w:tab/>
      </w:r>
      <w:r>
        <w:tab/>
      </w:r>
      <w:proofErr w:type="gramStart"/>
      <w:r w:rsidRPr="00653FBF">
        <w:rPr>
          <w:sz w:val="22"/>
          <w:szCs w:val="22"/>
        </w:rPr>
        <w:t>(</w:t>
      </w:r>
      <w:r>
        <w:rPr>
          <w:sz w:val="22"/>
          <w:szCs w:val="22"/>
        </w:rPr>
        <w:t>ibid.)</w:t>
      </w:r>
      <w:proofErr w:type="gramEnd"/>
    </w:p>
    <w:p w:rsidR="00694324" w:rsidRDefault="00694324" w:rsidP="00694324">
      <w:pPr>
        <w:pStyle w:val="NoSpacing"/>
      </w:pPr>
    </w:p>
    <w:p w:rsidR="00694324" w:rsidRDefault="00694324" w:rsidP="00694324">
      <w:pPr>
        <w:pStyle w:val="NoSpacing"/>
      </w:pPr>
    </w:p>
    <w:p w:rsidR="00E47068" w:rsidRPr="00C009D8" w:rsidRDefault="00685576" w:rsidP="00694324">
      <w:pPr>
        <w:pStyle w:val="NoSpacing"/>
      </w:pPr>
      <w:r>
        <w:t>21 December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4324" w:rsidRDefault="00694324" w:rsidP="00920DE3">
      <w:pPr>
        <w:spacing w:after="0" w:line="240" w:lineRule="auto"/>
      </w:pPr>
      <w:r>
        <w:separator/>
      </w:r>
    </w:p>
  </w:endnote>
  <w:endnote w:type="continuationSeparator" w:id="0">
    <w:p w:rsidR="00694324" w:rsidRDefault="0069432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4324" w:rsidRDefault="00694324" w:rsidP="00920DE3">
      <w:pPr>
        <w:spacing w:after="0" w:line="240" w:lineRule="auto"/>
      </w:pPr>
      <w:r>
        <w:separator/>
      </w:r>
    </w:p>
  </w:footnote>
  <w:footnote w:type="continuationSeparator" w:id="0">
    <w:p w:rsidR="00694324" w:rsidRDefault="0069432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324"/>
    <w:rsid w:val="00120749"/>
    <w:rsid w:val="00624CAE"/>
    <w:rsid w:val="00685576"/>
    <w:rsid w:val="00694324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9432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943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2014-02-06T21:24:00Z</dcterms:created>
  <dcterms:modified xsi:type="dcterms:W3CDTF">2014-12-21T18:55:00Z</dcterms:modified>
</cp:coreProperties>
</file>