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45387" w14:textId="77777777" w:rsidR="009411EE" w:rsidRDefault="009411EE" w:rsidP="009411EE">
      <w:pPr>
        <w:pStyle w:val="NoSpacing"/>
      </w:pPr>
      <w:r>
        <w:rPr>
          <w:u w:val="single"/>
        </w:rPr>
        <w:t>John RYVERS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3BA5670B" w14:textId="77777777" w:rsidR="009411EE" w:rsidRDefault="009411EE" w:rsidP="009411EE">
      <w:pPr>
        <w:pStyle w:val="NoSpacing"/>
      </w:pPr>
      <w:r>
        <w:t>of London. Skinner.</w:t>
      </w:r>
    </w:p>
    <w:p w14:paraId="536ED45B" w14:textId="77777777" w:rsidR="009411EE" w:rsidRDefault="009411EE" w:rsidP="009411EE">
      <w:pPr>
        <w:pStyle w:val="NoSpacing"/>
      </w:pPr>
    </w:p>
    <w:p w14:paraId="5DD58C36" w14:textId="55977CE7" w:rsidR="009411EE" w:rsidRDefault="009411EE" w:rsidP="009411EE">
      <w:pPr>
        <w:pStyle w:val="NoSpacing"/>
      </w:pPr>
    </w:p>
    <w:p w14:paraId="16439301" w14:textId="77777777" w:rsidR="00CE722B" w:rsidRDefault="00CE722B" w:rsidP="00CE722B">
      <w:pPr>
        <w:pStyle w:val="NoSpacing"/>
      </w:pPr>
      <w:r>
        <w:t>25 Oct.1471</w:t>
      </w:r>
      <w:r>
        <w:tab/>
        <w:t xml:space="preserve">He, Joanna </w:t>
      </w:r>
      <w:proofErr w:type="spellStart"/>
      <w:r>
        <w:t>Treguran</w:t>
      </w:r>
      <w:proofErr w:type="spellEnd"/>
      <w:r>
        <w:t xml:space="preserve">(q.v.), Thomas Gay, junior(q.v.) and John </w:t>
      </w:r>
    </w:p>
    <w:p w14:paraId="396B494F" w14:textId="77777777" w:rsidR="00CE722B" w:rsidRDefault="00CE722B" w:rsidP="00CE722B">
      <w:pPr>
        <w:pStyle w:val="NoSpacing"/>
      </w:pPr>
      <w:r>
        <w:tab/>
      </w:r>
      <w:r>
        <w:tab/>
        <w:t xml:space="preserve">Dunne, senior(q.v.) </w:t>
      </w:r>
      <w:proofErr w:type="gramStart"/>
      <w:r>
        <w:t>entered into</w:t>
      </w:r>
      <w:proofErr w:type="gramEnd"/>
      <w:r>
        <w:t xml:space="preserve"> a payment into the Chamber of £80 by Joanna</w:t>
      </w:r>
    </w:p>
    <w:p w14:paraId="63E81B29" w14:textId="77777777" w:rsidR="00CE722B" w:rsidRDefault="00CE722B" w:rsidP="00CE722B">
      <w:pPr>
        <w:pStyle w:val="NoSpacing"/>
      </w:pPr>
      <w:r>
        <w:tab/>
      </w:r>
      <w:r>
        <w:tab/>
        <w:t xml:space="preserve">for the use of John, son of the late John </w:t>
      </w:r>
      <w:proofErr w:type="spellStart"/>
      <w:r>
        <w:t>Treguran</w:t>
      </w:r>
      <w:proofErr w:type="spellEnd"/>
      <w:r>
        <w:t>(q.v.).</w:t>
      </w:r>
    </w:p>
    <w:p w14:paraId="2F9F887B" w14:textId="252A2C5B" w:rsidR="00CE722B" w:rsidRDefault="00CE722B" w:rsidP="00CE722B">
      <w:pPr>
        <w:pStyle w:val="NoSpacing"/>
      </w:pPr>
      <w:r>
        <w:tab/>
      </w:r>
      <w:r>
        <w:tab/>
        <w:t>(“Calendar of the Letter-books of the City of London: L folio 77)</w:t>
      </w:r>
    </w:p>
    <w:p w14:paraId="7F4FF403" w14:textId="77777777" w:rsidR="00CE722B" w:rsidRDefault="00CE722B" w:rsidP="00CE722B">
      <w:pPr>
        <w:pStyle w:val="NoSpacing"/>
        <w:rPr>
          <w:lang w:val="en-US"/>
        </w:rPr>
      </w:pPr>
      <w:r>
        <w:rPr>
          <w:lang w:val="en-US"/>
        </w:rPr>
        <w:t>17 May1477</w:t>
      </w:r>
      <w:r>
        <w:rPr>
          <w:lang w:val="en-US"/>
        </w:rPr>
        <w:tab/>
        <w:t xml:space="preserve">Robert </w:t>
      </w:r>
      <w:proofErr w:type="spellStart"/>
      <w:r>
        <w:rPr>
          <w:lang w:val="en-US"/>
        </w:rPr>
        <w:t>Runcton</w:t>
      </w:r>
      <w:proofErr w:type="spellEnd"/>
      <w:r>
        <w:rPr>
          <w:lang w:val="en-US"/>
        </w:rPr>
        <w:t xml:space="preserve">, parson of </w:t>
      </w:r>
      <w:proofErr w:type="spellStart"/>
      <w:r>
        <w:rPr>
          <w:lang w:val="en-US"/>
        </w:rPr>
        <w:t>Wallingdale</w:t>
      </w:r>
      <w:proofErr w:type="spellEnd"/>
      <w:r>
        <w:rPr>
          <w:lang w:val="en-US"/>
        </w:rPr>
        <w:t xml:space="preserve"> Doo, Essex(q.v.), was pardoned </w:t>
      </w:r>
    </w:p>
    <w:p w14:paraId="39510A41" w14:textId="77777777" w:rsidR="00CE722B" w:rsidRDefault="00CE722B" w:rsidP="00CE722B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for not appearing to answer him touching a debt of £39.</w:t>
      </w:r>
    </w:p>
    <w:p w14:paraId="0CB7B964" w14:textId="7503407E" w:rsidR="00CE722B" w:rsidRDefault="00CE722B" w:rsidP="00CE722B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1476-85 p.25)</w:t>
      </w:r>
    </w:p>
    <w:p w14:paraId="2FF8799F" w14:textId="77777777" w:rsidR="005842B4" w:rsidRDefault="005842B4" w:rsidP="005842B4">
      <w:pPr>
        <w:pStyle w:val="NoSpacing"/>
      </w:pPr>
      <w:r>
        <w:tab/>
        <w:t>1483</w:t>
      </w:r>
      <w:r>
        <w:tab/>
        <w:t xml:space="preserve">He made a plaint of debt against William </w:t>
      </w:r>
      <w:proofErr w:type="spellStart"/>
      <w:r>
        <w:t>Chertesey</w:t>
      </w:r>
      <w:proofErr w:type="spellEnd"/>
      <w:r>
        <w:t xml:space="preserve"> of Dartford, Kent(q.v.),</w:t>
      </w:r>
    </w:p>
    <w:p w14:paraId="6A5E9B2E" w14:textId="77777777" w:rsidR="005842B4" w:rsidRDefault="005842B4" w:rsidP="005842B4">
      <w:pPr>
        <w:pStyle w:val="NoSpacing"/>
      </w:pPr>
      <w:r>
        <w:tab/>
      </w:r>
      <w:r>
        <w:tab/>
        <w:t>and three others.</w:t>
      </w:r>
    </w:p>
    <w:p w14:paraId="14DAFBBF" w14:textId="0B0FBAE6" w:rsidR="005842B4" w:rsidRDefault="005842B4" w:rsidP="00CE722B">
      <w:pPr>
        <w:pStyle w:val="NoSpacing"/>
      </w:pPr>
      <w:r>
        <w:tab/>
      </w:r>
      <w:r>
        <w:tab/>
        <w:t xml:space="preserve">( </w:t>
      </w:r>
      <w:hyperlink r:id="rId6" w:history="1">
        <w:r w:rsidRPr="0088755F">
          <w:rPr>
            <w:rStyle w:val="Hyperlink"/>
          </w:rPr>
          <w:t xml:space="preserve">http://aalt.law.uh.edu/Indices/CP40Indices/CP40no883Pl.htm </w:t>
        </w:r>
      </w:hyperlink>
      <w:r>
        <w:t xml:space="preserve">  )</w:t>
      </w:r>
    </w:p>
    <w:p w14:paraId="6470D5B2" w14:textId="77777777" w:rsidR="009411EE" w:rsidRDefault="009411EE" w:rsidP="009411EE">
      <w:pPr>
        <w:pStyle w:val="NoSpacing"/>
      </w:pPr>
      <w:r>
        <w:tab/>
        <w:t>1484</w:t>
      </w:r>
      <w:r>
        <w:tab/>
        <w:t xml:space="preserve">He made a plaint of debt against Edward Tauke of </w:t>
      </w:r>
      <w:proofErr w:type="spellStart"/>
      <w:r>
        <w:t>Lymburn</w:t>
      </w:r>
      <w:proofErr w:type="spellEnd"/>
      <w:r>
        <w:t>, Hampshire(q.v.),</w:t>
      </w:r>
    </w:p>
    <w:p w14:paraId="57C304F3" w14:textId="77777777" w:rsidR="009411EE" w:rsidRDefault="009411EE" w:rsidP="009411EE">
      <w:pPr>
        <w:pStyle w:val="NoSpacing"/>
      </w:pPr>
      <w:r>
        <w:tab/>
      </w:r>
      <w:r>
        <w:tab/>
        <w:t>his wife, Mercy(q.v.), John Hervy of Burnham, Somerset(q.v.), and Henry</w:t>
      </w:r>
    </w:p>
    <w:p w14:paraId="6FA1BEB5" w14:textId="77777777" w:rsidR="009411EE" w:rsidRDefault="009411EE" w:rsidP="009411EE">
      <w:pPr>
        <w:pStyle w:val="NoSpacing"/>
      </w:pPr>
      <w:r>
        <w:tab/>
      </w:r>
      <w:r>
        <w:tab/>
        <w:t xml:space="preserve">Duke of </w:t>
      </w:r>
      <w:proofErr w:type="spellStart"/>
      <w:r>
        <w:t>Bengenet</w:t>
      </w:r>
      <w:proofErr w:type="spellEnd"/>
      <w:r>
        <w:t>, Sussex(q.v.).</w:t>
      </w:r>
    </w:p>
    <w:p w14:paraId="2B1E1D31" w14:textId="77777777" w:rsidR="009411EE" w:rsidRDefault="009411EE" w:rsidP="009411EE">
      <w:pPr>
        <w:pStyle w:val="NoSpacing"/>
      </w:pPr>
      <w:r>
        <w:tab/>
      </w:r>
      <w:r>
        <w:tab/>
        <w:t>(</w:t>
      </w:r>
      <w:hyperlink r:id="rId7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3985EF6A" w14:textId="77777777" w:rsidR="003335DA" w:rsidRDefault="003335DA" w:rsidP="003335DA">
      <w:pPr>
        <w:pStyle w:val="NoSpacing"/>
      </w:pPr>
      <w:r>
        <w:t xml:space="preserve">  4 Feb.1488</w:t>
      </w:r>
      <w:r>
        <w:tab/>
        <w:t xml:space="preserve">Edward Tauke(q.v.) and his wife, Marcia(q.v.), were pardoned for not </w:t>
      </w:r>
    </w:p>
    <w:p w14:paraId="1E2CD8CD" w14:textId="2B5AE48B" w:rsidR="003335DA" w:rsidRDefault="003335DA" w:rsidP="009411EE">
      <w:pPr>
        <w:pStyle w:val="NoSpacing"/>
      </w:pPr>
      <w:r>
        <w:tab/>
      </w:r>
      <w:r>
        <w:tab/>
        <w:t>appearing to answer him touching a debt of £10.   (C.P.R. 1484-95 p.184)</w:t>
      </w:r>
    </w:p>
    <w:p w14:paraId="3D52A8F5" w14:textId="77777777" w:rsidR="009411EE" w:rsidRDefault="009411EE" w:rsidP="009411EE">
      <w:pPr>
        <w:pStyle w:val="NoSpacing"/>
      </w:pPr>
    </w:p>
    <w:p w14:paraId="5B068D71" w14:textId="3D7C559A" w:rsidR="009411EE" w:rsidRDefault="009411EE" w:rsidP="009411EE">
      <w:pPr>
        <w:pStyle w:val="NoSpacing"/>
      </w:pPr>
    </w:p>
    <w:p w14:paraId="037EE762" w14:textId="71C4AED7" w:rsidR="00CE722B" w:rsidRDefault="00CE722B" w:rsidP="009411EE">
      <w:pPr>
        <w:pStyle w:val="NoSpacing"/>
      </w:pPr>
      <w:r>
        <w:t>26 April 2021</w:t>
      </w:r>
    </w:p>
    <w:p w14:paraId="4A7AB309" w14:textId="30C62AC9" w:rsidR="005842B4" w:rsidRDefault="005842B4" w:rsidP="009411EE">
      <w:pPr>
        <w:pStyle w:val="NoSpacing"/>
      </w:pPr>
      <w:r>
        <w:t>10 January 2025</w:t>
      </w:r>
    </w:p>
    <w:p w14:paraId="1A2017A6" w14:textId="77777777" w:rsidR="005842B4" w:rsidRPr="00E71FC3" w:rsidRDefault="005842B4" w:rsidP="00E71FC3">
      <w:pPr>
        <w:pStyle w:val="NoSpacing"/>
      </w:pPr>
    </w:p>
    <w:sectPr w:rsidR="005842B4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1B144" w14:textId="77777777" w:rsidR="009411EE" w:rsidRDefault="009411EE" w:rsidP="00E71FC3">
      <w:pPr>
        <w:spacing w:after="0" w:line="240" w:lineRule="auto"/>
      </w:pPr>
      <w:r>
        <w:separator/>
      </w:r>
    </w:p>
  </w:endnote>
  <w:endnote w:type="continuationSeparator" w:id="0">
    <w:p w14:paraId="7DE652C1" w14:textId="77777777" w:rsidR="009411EE" w:rsidRDefault="009411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1AD8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8028F" w14:textId="77777777" w:rsidR="009411EE" w:rsidRDefault="009411EE" w:rsidP="00E71FC3">
      <w:pPr>
        <w:spacing w:after="0" w:line="240" w:lineRule="auto"/>
      </w:pPr>
      <w:r>
        <w:separator/>
      </w:r>
    </w:p>
  </w:footnote>
  <w:footnote w:type="continuationSeparator" w:id="0">
    <w:p w14:paraId="50DDE30A" w14:textId="77777777" w:rsidR="009411EE" w:rsidRDefault="009411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1EE"/>
    <w:rsid w:val="001A7C09"/>
    <w:rsid w:val="003335DA"/>
    <w:rsid w:val="00577BD5"/>
    <w:rsid w:val="005842B4"/>
    <w:rsid w:val="00656CBA"/>
    <w:rsid w:val="006A1F77"/>
    <w:rsid w:val="00733BE7"/>
    <w:rsid w:val="009411EE"/>
    <w:rsid w:val="00AB52E8"/>
    <w:rsid w:val="00B16D3F"/>
    <w:rsid w:val="00BB41AC"/>
    <w:rsid w:val="00CE722B"/>
    <w:rsid w:val="00E63F2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6C072"/>
  <w15:chartTrackingRefBased/>
  <w15:docId w15:val="{55B320D4-9AF6-4428-9ACB-DE8262FEF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411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2018-12-12T20:36:00Z</dcterms:created>
  <dcterms:modified xsi:type="dcterms:W3CDTF">2025-01-10T09:29:00Z</dcterms:modified>
</cp:coreProperties>
</file>