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F0E" w:rsidRDefault="00506F0E" w:rsidP="00506F0E">
      <w:proofErr w:type="spellStart"/>
      <w:r>
        <w:rPr>
          <w:u w:val="single"/>
        </w:rPr>
        <w:t>Sibel</w:t>
      </w:r>
      <w:proofErr w:type="spellEnd"/>
      <w:r>
        <w:rPr>
          <w:u w:val="single"/>
        </w:rPr>
        <w:t xml:space="preserve"> de RYTHER</w:t>
      </w:r>
      <w:r>
        <w:t xml:space="preserve">     (fl.1402)</w:t>
      </w:r>
    </w:p>
    <w:p w:rsidR="00506F0E" w:rsidRDefault="00506F0E" w:rsidP="00506F0E"/>
    <w:p w:rsidR="00506F0E" w:rsidRDefault="00506F0E" w:rsidP="00506F0E"/>
    <w:p w:rsidR="00506F0E" w:rsidRDefault="00506F0E" w:rsidP="00506F0E">
      <w:r>
        <w:t xml:space="preserve">= Sir </w:t>
      </w:r>
      <w:proofErr w:type="gramStart"/>
      <w:r>
        <w:t>William(</w:t>
      </w:r>
      <w:proofErr w:type="gramEnd"/>
      <w:r>
        <w:t>q.v.)</w:t>
      </w:r>
    </w:p>
    <w:p w:rsidR="00506F0E" w:rsidRDefault="00506F0E" w:rsidP="00506F0E">
      <w:r>
        <w:t>(www.medievalgenealogy.org.uk/fines/abstracts/CP_25_1_279_149.shtml)</w:t>
      </w:r>
    </w:p>
    <w:p w:rsidR="00506F0E" w:rsidRDefault="00506F0E" w:rsidP="00506F0E"/>
    <w:p w:rsidR="00506F0E" w:rsidRDefault="00506F0E" w:rsidP="00506F0E"/>
    <w:p w:rsidR="00506F0E" w:rsidRDefault="00506F0E" w:rsidP="00506F0E">
      <w:r>
        <w:t>27 Jan.</w:t>
      </w:r>
      <w:r>
        <w:tab/>
        <w:t>1402</w:t>
      </w:r>
      <w:r>
        <w:tab/>
        <w:t xml:space="preserve">Settlement of the action taken against them by Nicholas </w:t>
      </w:r>
    </w:p>
    <w:p w:rsidR="00506F0E" w:rsidRDefault="00506F0E" w:rsidP="00506F0E">
      <w:pPr>
        <w:ind w:left="1440"/>
      </w:pPr>
      <w:proofErr w:type="gramStart"/>
      <w:r>
        <w:t>Gascoigne(</w:t>
      </w:r>
      <w:proofErr w:type="gramEnd"/>
      <w:r>
        <w:t xml:space="preserve">q.v.) and others over a moiety of the manor of </w:t>
      </w:r>
      <w:proofErr w:type="spellStart"/>
      <w:r>
        <w:t>Kelfield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 </w:t>
      </w:r>
      <w:proofErr w:type="gramStart"/>
      <w:r>
        <w:t>(ibid.)</w:t>
      </w:r>
      <w:proofErr w:type="gramEnd"/>
    </w:p>
    <w:p w:rsidR="008C0A1C" w:rsidRDefault="008C0A1C" w:rsidP="008C0A1C">
      <w:r>
        <w:t xml:space="preserve">  1 Jul.</w:t>
      </w:r>
      <w:r>
        <w:tab/>
        <w:t>1403</w:t>
      </w:r>
      <w:r>
        <w:tab/>
        <w:t xml:space="preserve">Settlement of the action taken against them by William </w:t>
      </w:r>
      <w:proofErr w:type="gramStart"/>
      <w:r>
        <w:t>Barker(</w:t>
      </w:r>
      <w:proofErr w:type="gramEnd"/>
      <w:r>
        <w:t>q.v.)</w:t>
      </w:r>
    </w:p>
    <w:p w:rsidR="008C0A1C" w:rsidRDefault="008C0A1C" w:rsidP="008C0A1C">
      <w:pPr>
        <w:ind w:left="1440"/>
      </w:pPr>
      <w:proofErr w:type="gramStart"/>
      <w:r>
        <w:t>and</w:t>
      </w:r>
      <w:proofErr w:type="gramEnd"/>
      <w:r>
        <w:t xml:space="preserve"> Thomas </w:t>
      </w:r>
      <w:proofErr w:type="spellStart"/>
      <w:r>
        <w:t>Thwaytes</w:t>
      </w:r>
      <w:proofErr w:type="spellEnd"/>
      <w:r>
        <w:t xml:space="preserve">(q.v.) over a moiety of the manors of </w:t>
      </w:r>
      <w:proofErr w:type="spellStart"/>
      <w:r>
        <w:t>Harewood</w:t>
      </w:r>
      <w:proofErr w:type="spellEnd"/>
      <w:r>
        <w:t xml:space="preserve"> and Kirkby Overblow.   </w:t>
      </w:r>
      <w:proofErr w:type="gramStart"/>
      <w:r>
        <w:t>(ibid.)</w:t>
      </w:r>
      <w:proofErr w:type="gramEnd"/>
    </w:p>
    <w:p w:rsidR="00506F0E" w:rsidRDefault="00506F0E" w:rsidP="00506F0E"/>
    <w:p w:rsidR="00506F0E" w:rsidRDefault="00506F0E" w:rsidP="00506F0E"/>
    <w:p w:rsidR="00BA4020" w:rsidRDefault="008C0A1C" w:rsidP="00506F0E">
      <w:r>
        <w:t>18 March 2012</w:t>
      </w:r>
      <w:bookmarkStart w:id="0" w:name="_GoBack"/>
      <w:bookmarkEnd w:id="0"/>
    </w:p>
    <w:sectPr w:rsidR="00BA4020" w:rsidSect="000419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F0E" w:rsidRDefault="00506F0E" w:rsidP="00552EBA">
      <w:r>
        <w:separator/>
      </w:r>
    </w:p>
  </w:endnote>
  <w:endnote w:type="continuationSeparator" w:id="0">
    <w:p w:rsidR="00506F0E" w:rsidRDefault="00506F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8C0A1C">
      <w:fldChar w:fldCharType="begin"/>
    </w:r>
    <w:r w:rsidR="008C0A1C">
      <w:instrText xml:space="preserve"> DATE \@ "dd MMMM yyyy" </w:instrText>
    </w:r>
    <w:r w:rsidR="008C0A1C">
      <w:fldChar w:fldCharType="separate"/>
    </w:r>
    <w:r w:rsidR="008C0A1C">
      <w:rPr>
        <w:noProof/>
      </w:rPr>
      <w:t>18 March 2012</w:t>
    </w:r>
    <w:r w:rsidR="008C0A1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F0E" w:rsidRDefault="00506F0E" w:rsidP="00552EBA">
      <w:r>
        <w:separator/>
      </w:r>
    </w:p>
  </w:footnote>
  <w:footnote w:type="continuationSeparator" w:id="0">
    <w:p w:rsidR="00506F0E" w:rsidRDefault="00506F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1954"/>
    <w:rsid w:val="00175804"/>
    <w:rsid w:val="00506F0E"/>
    <w:rsid w:val="00552EBA"/>
    <w:rsid w:val="008C0A1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F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2011-05-14T20:56:00Z</dcterms:created>
  <dcterms:modified xsi:type="dcterms:W3CDTF">2012-03-18T19:04:00Z</dcterms:modified>
</cp:coreProperties>
</file>