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245E63" w14:textId="7BA7F96F" w:rsidR="00D701F5" w:rsidRDefault="00D701F5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Maud RYTHER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d.1505-6)</w:t>
      </w:r>
    </w:p>
    <w:p w14:paraId="76191B0C" w14:textId="3C2F81C9" w:rsidR="00D701F5" w:rsidRDefault="00D701F5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592E18D" w14:textId="6EE3966B" w:rsidR="00D701F5" w:rsidRDefault="00D701F5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C0E698E" w14:textId="00226CF7" w:rsidR="00D701F5" w:rsidRDefault="00D701F5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Daughter of Sir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Ryther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Ryther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   (Gentry I p.522)</w:t>
      </w:r>
    </w:p>
    <w:p w14:paraId="43BB0111" w14:textId="3C3CE731" w:rsidR="00D701F5" w:rsidRDefault="00D701F5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= Sir John Neville of </w:t>
      </w:r>
      <w:proofErr w:type="spellStart"/>
      <w:r>
        <w:rPr>
          <w:rFonts w:ascii="Times New Roman" w:hAnsi="Times New Roman" w:cs="Times New Roman"/>
          <w:sz w:val="24"/>
          <w:szCs w:val="24"/>
        </w:rPr>
        <w:t>Liversedge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   (ibid.)</w:t>
      </w:r>
    </w:p>
    <w:p w14:paraId="0CBE8A03" w14:textId="77777777" w:rsidR="00D701F5" w:rsidRDefault="00D701F5" w:rsidP="00D701F5">
      <w:r>
        <w:t>Children:</w:t>
      </w:r>
      <w:r>
        <w:tab/>
        <w:t>Sir Thomas(q.v.), Sir John(q.v.). (ibid.)</w:t>
      </w:r>
      <w:r>
        <w:tab/>
      </w:r>
    </w:p>
    <w:p w14:paraId="04C14785" w14:textId="77777777" w:rsidR="00D701F5" w:rsidRDefault="00D701F5" w:rsidP="00D701F5">
      <w:r>
        <w:tab/>
      </w:r>
      <w:r>
        <w:tab/>
      </w:r>
      <w:smartTag w:uri="urn:schemas-microsoft-com:office:smarttags" w:element="City">
        <w:smartTag w:uri="urn:schemas-microsoft-com:office:smarttags" w:element="place">
          <w:r>
            <w:t>Elizabeth</w:t>
          </w:r>
        </w:smartTag>
      </w:smartTag>
      <w:r>
        <w:t xml:space="preserve"> = Thomas Stapleton(q.v.). (Chetwynd-Stapleton p.99)</w:t>
      </w:r>
    </w:p>
    <w:p w14:paraId="05E17629" w14:textId="77777777" w:rsidR="00D701F5" w:rsidRDefault="00D701F5" w:rsidP="00D701F5">
      <w:r>
        <w:tab/>
      </w:r>
      <w:r>
        <w:tab/>
        <w:t>Robert(q.v.), George. (D.V.Y. II p.155)</w:t>
      </w:r>
    </w:p>
    <w:p w14:paraId="357EC941" w14:textId="77777777" w:rsidR="00D701F5" w:rsidRDefault="00D701F5" w:rsidP="00D701F5">
      <w:r>
        <w:tab/>
      </w:r>
      <w:r>
        <w:tab/>
        <w:t>William (I.G.I.)</w:t>
      </w:r>
    </w:p>
    <w:p w14:paraId="077E20D7" w14:textId="6FE47118" w:rsidR="00D701F5" w:rsidRDefault="00D701F5" w:rsidP="00D701F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tab/>
      </w:r>
      <w:r>
        <w:tab/>
      </w:r>
      <w:r w:rsidRPr="00D701F5">
        <w:rPr>
          <w:rFonts w:ascii="Times New Roman" w:hAnsi="Times New Roman" w:cs="Times New Roman"/>
          <w:sz w:val="24"/>
          <w:szCs w:val="24"/>
        </w:rPr>
        <w:t xml:space="preserve">Maud = Anthony </w:t>
      </w:r>
      <w:proofErr w:type="spellStart"/>
      <w:r w:rsidRPr="00D701F5">
        <w:rPr>
          <w:rFonts w:ascii="Times New Roman" w:hAnsi="Times New Roman" w:cs="Times New Roman"/>
          <w:sz w:val="24"/>
          <w:szCs w:val="24"/>
        </w:rPr>
        <w:t>Eltofts</w:t>
      </w:r>
      <w:proofErr w:type="spellEnd"/>
      <w:r w:rsidRPr="00D701F5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D701F5">
        <w:rPr>
          <w:rFonts w:ascii="Times New Roman" w:hAnsi="Times New Roman" w:cs="Times New Roman"/>
          <w:sz w:val="24"/>
          <w:szCs w:val="24"/>
        </w:rPr>
        <w:t>Liversedge</w:t>
      </w:r>
      <w:proofErr w:type="spellEnd"/>
      <w:r w:rsidRPr="00D701F5">
        <w:rPr>
          <w:rFonts w:ascii="Times New Roman" w:hAnsi="Times New Roman" w:cs="Times New Roman"/>
          <w:sz w:val="24"/>
          <w:szCs w:val="24"/>
        </w:rPr>
        <w:t>(q.v.). (ibid. &amp; D.V.Y. II p.155)</w:t>
      </w:r>
    </w:p>
    <w:p w14:paraId="29D38D1F" w14:textId="33D9AB37" w:rsidR="00D701F5" w:rsidRDefault="00D701F5" w:rsidP="00D701F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08A255D" w14:textId="0EC82619" w:rsidR="00D701F5" w:rsidRDefault="00D701F5" w:rsidP="00D701F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F6A413C" w14:textId="4A11C285" w:rsidR="00D701F5" w:rsidRDefault="00D701F5" w:rsidP="00D701F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Dec.1505</w:t>
      </w:r>
      <w:r>
        <w:rPr>
          <w:rFonts w:ascii="Times New Roman" w:hAnsi="Times New Roman" w:cs="Times New Roman"/>
          <w:sz w:val="24"/>
          <w:szCs w:val="24"/>
        </w:rPr>
        <w:tab/>
        <w:t>She made her Will.  (W.Y.R. p.120)</w:t>
      </w:r>
    </w:p>
    <w:p w14:paraId="26603605" w14:textId="0D028E43" w:rsidR="00D701F5" w:rsidRDefault="00D701F5" w:rsidP="00D701F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Mar.1506</w:t>
      </w:r>
      <w:r>
        <w:rPr>
          <w:rFonts w:ascii="Times New Roman" w:hAnsi="Times New Roman" w:cs="Times New Roman"/>
          <w:sz w:val="24"/>
          <w:szCs w:val="24"/>
        </w:rPr>
        <w:tab/>
        <w:t>Probate of her Will.   (ibid.)</w:t>
      </w:r>
    </w:p>
    <w:p w14:paraId="36186520" w14:textId="60EC4CB9" w:rsidR="00D701F5" w:rsidRDefault="00D701F5" w:rsidP="00D701F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44835B6" w14:textId="41418585" w:rsidR="00D701F5" w:rsidRDefault="00D701F5" w:rsidP="00D701F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9AC2992" w14:textId="56648B66" w:rsidR="00D701F5" w:rsidRPr="00D701F5" w:rsidRDefault="00D701F5" w:rsidP="00D701F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August 2020</w:t>
      </w:r>
    </w:p>
    <w:sectPr w:rsidR="00D701F5" w:rsidRPr="00D701F5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1D909F4" w14:textId="77777777" w:rsidR="00D701F5" w:rsidRDefault="00D701F5" w:rsidP="00CD0211">
      <w:r>
        <w:separator/>
      </w:r>
    </w:p>
  </w:endnote>
  <w:endnote w:type="continuationSeparator" w:id="0">
    <w:p w14:paraId="093A8395" w14:textId="77777777" w:rsidR="00D701F5" w:rsidRDefault="00D701F5" w:rsidP="00CD02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E2F9B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A85E5A1" w14:textId="77777777" w:rsidR="00D701F5" w:rsidRDefault="00D701F5" w:rsidP="00CD0211">
      <w:r>
        <w:separator/>
      </w:r>
    </w:p>
  </w:footnote>
  <w:footnote w:type="continuationSeparator" w:id="0">
    <w:p w14:paraId="652D9F63" w14:textId="77777777" w:rsidR="00D701F5" w:rsidRDefault="00D701F5" w:rsidP="00CD02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D70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44E8F03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01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75</Words>
  <Characters>429</Characters>
  <Application>Microsoft Office Word</Application>
  <DocSecurity>0</DocSecurity>
  <Lines>3</Lines>
  <Paragraphs>1</Paragraphs>
  <ScaleCrop>false</ScaleCrop>
  <Company/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2020-08-17T16:28:00Z</dcterms:created>
  <dcterms:modified xsi:type="dcterms:W3CDTF">2020-08-17T16:32:00Z</dcterms:modified>
</cp:coreProperties>
</file>