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4D534" w14:textId="77777777" w:rsidR="001A497A" w:rsidRDefault="001A497A" w:rsidP="001A49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ROKET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813F6BE" w14:textId="77777777" w:rsidR="001A497A" w:rsidRDefault="001A497A" w:rsidP="001A49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Bery</w:t>
      </w:r>
      <w:proofErr w:type="spellEnd"/>
      <w:r>
        <w:rPr>
          <w:rFonts w:ascii="Times New Roman" w:hAnsi="Times New Roman" w:cs="Times New Roman"/>
        </w:rPr>
        <w:t xml:space="preserve"> (? Bury </w:t>
      </w:r>
      <w:proofErr w:type="spellStart"/>
      <w:proofErr w:type="gramStart"/>
      <w:r>
        <w:rPr>
          <w:rFonts w:ascii="Times New Roman" w:hAnsi="Times New Roman" w:cs="Times New Roman"/>
        </w:rPr>
        <w:t>St.Edmunds</w:t>
      </w:r>
      <w:proofErr w:type="spellEnd"/>
      <w:proofErr w:type="gramEnd"/>
      <w:r>
        <w:rPr>
          <w:rFonts w:ascii="Times New Roman" w:hAnsi="Times New Roman" w:cs="Times New Roman"/>
        </w:rPr>
        <w:t>), Suffolk. Weaver.</w:t>
      </w:r>
    </w:p>
    <w:p w14:paraId="40EDC279" w14:textId="77777777" w:rsidR="001A497A" w:rsidRDefault="001A497A" w:rsidP="001A497A">
      <w:pPr>
        <w:rPr>
          <w:rFonts w:ascii="Times New Roman" w:hAnsi="Times New Roman" w:cs="Times New Roman"/>
        </w:rPr>
      </w:pPr>
    </w:p>
    <w:p w14:paraId="7C4A6190" w14:textId="77777777" w:rsidR="001A497A" w:rsidRDefault="001A497A" w:rsidP="001A497A">
      <w:pPr>
        <w:rPr>
          <w:rFonts w:ascii="Times New Roman" w:hAnsi="Times New Roman" w:cs="Times New Roman"/>
        </w:rPr>
      </w:pPr>
    </w:p>
    <w:p w14:paraId="4C8DC7B3" w14:textId="77777777" w:rsidR="001A497A" w:rsidRDefault="001A497A" w:rsidP="001A49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Warner of London, esquire(q.v.), brought a plaint of debt against him,</w:t>
      </w:r>
    </w:p>
    <w:p w14:paraId="7632F790" w14:textId="77777777" w:rsidR="001A497A" w:rsidRDefault="001A497A" w:rsidP="001A49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Redehood</w:t>
      </w:r>
      <w:proofErr w:type="spellEnd"/>
      <w:r>
        <w:rPr>
          <w:rFonts w:ascii="Times New Roman" w:hAnsi="Times New Roman" w:cs="Times New Roman"/>
        </w:rPr>
        <w:t xml:space="preserve"> of Reading, Berkshire(q.v.), and John </w:t>
      </w:r>
      <w:proofErr w:type="spellStart"/>
      <w:r>
        <w:rPr>
          <w:rFonts w:ascii="Times New Roman" w:hAnsi="Times New Roman" w:cs="Times New Roman"/>
        </w:rPr>
        <w:t>Fenne</w:t>
      </w:r>
      <w:proofErr w:type="spellEnd"/>
      <w:r>
        <w:rPr>
          <w:rFonts w:ascii="Times New Roman" w:hAnsi="Times New Roman" w:cs="Times New Roman"/>
        </w:rPr>
        <w:t xml:space="preserve"> of Hadleigh,</w:t>
      </w:r>
    </w:p>
    <w:p w14:paraId="1C5051D7" w14:textId="77777777" w:rsidR="001A497A" w:rsidRDefault="001A497A" w:rsidP="001A49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Suffolk(q.v.).</w:t>
      </w:r>
    </w:p>
    <w:p w14:paraId="506068C4" w14:textId="77777777" w:rsidR="001A497A" w:rsidRDefault="001A497A" w:rsidP="001A49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DA001DE" w14:textId="77777777" w:rsidR="001A497A" w:rsidRDefault="001A497A" w:rsidP="001A497A">
      <w:pPr>
        <w:rPr>
          <w:rFonts w:ascii="Times New Roman" w:hAnsi="Times New Roman" w:cs="Times New Roman"/>
        </w:rPr>
      </w:pPr>
    </w:p>
    <w:p w14:paraId="1E74733F" w14:textId="77777777" w:rsidR="001A497A" w:rsidRDefault="001A497A" w:rsidP="001A497A">
      <w:pPr>
        <w:rPr>
          <w:rFonts w:ascii="Times New Roman" w:hAnsi="Times New Roman" w:cs="Times New Roman"/>
        </w:rPr>
      </w:pPr>
    </w:p>
    <w:p w14:paraId="74760A4E" w14:textId="77777777" w:rsidR="001A497A" w:rsidRDefault="001A497A" w:rsidP="001A49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March 2019</w:t>
      </w:r>
    </w:p>
    <w:p w14:paraId="21C51081" w14:textId="77777777" w:rsidR="006B2F86" w:rsidRPr="00E71FC3" w:rsidRDefault="001A497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3870FD" w14:textId="77777777" w:rsidR="001A497A" w:rsidRDefault="001A497A" w:rsidP="00E71FC3">
      <w:r>
        <w:separator/>
      </w:r>
    </w:p>
  </w:endnote>
  <w:endnote w:type="continuationSeparator" w:id="0">
    <w:p w14:paraId="07600FDF" w14:textId="77777777" w:rsidR="001A497A" w:rsidRDefault="001A497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1638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16D9FD" w14:textId="77777777" w:rsidR="001A497A" w:rsidRDefault="001A497A" w:rsidP="00E71FC3">
      <w:r>
        <w:separator/>
      </w:r>
    </w:p>
  </w:footnote>
  <w:footnote w:type="continuationSeparator" w:id="0">
    <w:p w14:paraId="7B72BDC6" w14:textId="77777777" w:rsidR="001A497A" w:rsidRDefault="001A497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7A"/>
    <w:rsid w:val="001A497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05DB5"/>
  <w15:chartTrackingRefBased/>
  <w15:docId w15:val="{9BF5D43B-3DE5-4487-AE16-B28B09809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497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2019-03-26T21:29:00Z</dcterms:created>
  <dcterms:modified xsi:type="dcterms:W3CDTF">2019-03-26T21:30:00Z</dcterms:modified>
</cp:coreProperties>
</file>