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C2" w:rsidRDefault="007A21C2" w:rsidP="007A21C2">
      <w:pPr>
        <w:rPr>
          <w:rStyle w:val="s1"/>
        </w:rPr>
      </w:pPr>
      <w:r>
        <w:rPr>
          <w:rStyle w:val="s1"/>
          <w:u w:val="single"/>
        </w:rPr>
        <w:t>Ralph ROKE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A21C2" w:rsidRDefault="007A21C2" w:rsidP="007A21C2">
      <w:pPr>
        <w:rPr>
          <w:rStyle w:val="s1"/>
        </w:rPr>
      </w:pPr>
      <w:r>
        <w:rPr>
          <w:rStyle w:val="s1"/>
        </w:rPr>
        <w:t>of Beccles, Suffolk.</w:t>
      </w:r>
    </w:p>
    <w:p w:rsidR="007A21C2" w:rsidRDefault="007A21C2" w:rsidP="007A21C2">
      <w:pPr>
        <w:rPr>
          <w:rStyle w:val="s1"/>
        </w:rPr>
      </w:pPr>
    </w:p>
    <w:p w:rsidR="007A21C2" w:rsidRDefault="007A21C2" w:rsidP="007A21C2">
      <w:pPr>
        <w:rPr>
          <w:rStyle w:val="s1"/>
        </w:rPr>
      </w:pPr>
    </w:p>
    <w:p w:rsidR="007A21C2" w:rsidRDefault="007A21C2" w:rsidP="007A21C2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7A21C2" w:rsidRDefault="007A21C2" w:rsidP="007A21C2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95)</w:t>
      </w:r>
    </w:p>
    <w:p w:rsidR="007A21C2" w:rsidRDefault="007A21C2" w:rsidP="007A21C2">
      <w:pPr>
        <w:rPr>
          <w:rStyle w:val="s1"/>
        </w:rPr>
      </w:pPr>
    </w:p>
    <w:p w:rsidR="007A21C2" w:rsidRDefault="007A21C2" w:rsidP="007A21C2">
      <w:pPr>
        <w:rPr>
          <w:rStyle w:val="s1"/>
        </w:rPr>
      </w:pPr>
    </w:p>
    <w:p w:rsidR="007A21C2" w:rsidRDefault="007A21C2" w:rsidP="007A21C2">
      <w:pPr>
        <w:rPr>
          <w:rStyle w:val="s1"/>
        </w:rPr>
      </w:pPr>
      <w:r>
        <w:rPr>
          <w:rStyle w:val="s1"/>
        </w:rPr>
        <w:t>16 February 2017</w:t>
      </w:r>
    </w:p>
    <w:p w:rsidR="006B2F86" w:rsidRPr="00E71FC3" w:rsidRDefault="007A21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1C2" w:rsidRDefault="007A21C2" w:rsidP="00E71FC3">
      <w:r>
        <w:separator/>
      </w:r>
    </w:p>
  </w:endnote>
  <w:endnote w:type="continuationSeparator" w:id="0">
    <w:p w:rsidR="007A21C2" w:rsidRDefault="007A21C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1C2" w:rsidRDefault="007A21C2" w:rsidP="00E71FC3">
      <w:r>
        <w:separator/>
      </w:r>
    </w:p>
  </w:footnote>
  <w:footnote w:type="continuationSeparator" w:id="0">
    <w:p w:rsidR="007A21C2" w:rsidRDefault="007A21C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C2"/>
    <w:rsid w:val="001A7C09"/>
    <w:rsid w:val="00577BD5"/>
    <w:rsid w:val="00656CBA"/>
    <w:rsid w:val="006A1F77"/>
    <w:rsid w:val="00733BE7"/>
    <w:rsid w:val="007A21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3390E0-2FA0-4700-B193-EF66C382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A21C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A21C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A21C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2017-03-12T21:06:00Z</dcterms:created>
  <dcterms:modified xsi:type="dcterms:W3CDTF">2017-03-12T21:07:00Z</dcterms:modified>
</cp:coreProperties>
</file>