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498" w:rsidRDefault="00545498" w:rsidP="00545498">
      <w:pPr>
        <w:pStyle w:val="NoSpacing"/>
      </w:pPr>
      <w:r>
        <w:rPr>
          <w:u w:val="single"/>
        </w:rPr>
        <w:t>William RODYS</w:t>
      </w:r>
      <w:r>
        <w:t xml:space="preserve">        (fl.1421)</w:t>
      </w:r>
    </w:p>
    <w:p w:rsidR="00545498" w:rsidRDefault="00545498" w:rsidP="00545498">
      <w:pPr>
        <w:pStyle w:val="NoSpacing"/>
      </w:pPr>
      <w:r>
        <w:t>of York.</w:t>
      </w:r>
    </w:p>
    <w:p w:rsidR="00545498" w:rsidRDefault="00545498" w:rsidP="00545498">
      <w:pPr>
        <w:pStyle w:val="NoSpacing"/>
      </w:pPr>
    </w:p>
    <w:p w:rsidR="00545498" w:rsidRDefault="00545498" w:rsidP="00545498">
      <w:pPr>
        <w:pStyle w:val="NoSpacing"/>
      </w:pPr>
    </w:p>
    <w:p w:rsidR="00545498" w:rsidRDefault="00545498" w:rsidP="00545498">
      <w:pPr>
        <w:pStyle w:val="NoSpacing"/>
      </w:pPr>
      <w:r>
        <w:t>28 Jul.</w:t>
      </w:r>
      <w:r>
        <w:tab/>
        <w:t>1421</w:t>
      </w:r>
      <w:r>
        <w:tab/>
        <w:t xml:space="preserve">He was a witness when William Sauvage(q.v.) enfeoffed John Malton of </w:t>
      </w:r>
    </w:p>
    <w:p w:rsidR="00545498" w:rsidRDefault="00545498" w:rsidP="00545498">
      <w:pPr>
        <w:pStyle w:val="NoSpacing"/>
        <w:ind w:left="720" w:firstLine="720"/>
      </w:pPr>
      <w:r>
        <w:t>two adjacent tenements in North Street.</w:t>
      </w:r>
    </w:p>
    <w:p w:rsidR="00545498" w:rsidRDefault="00545498" w:rsidP="00545498">
      <w:pPr>
        <w:pStyle w:val="NoSpacing"/>
      </w:pPr>
      <w:r>
        <w:tab/>
      </w:r>
      <w:r>
        <w:tab/>
        <w:t>(York Memorandum Book vol.III p.47)</w:t>
      </w:r>
    </w:p>
    <w:p w:rsidR="00545498" w:rsidRDefault="00545498" w:rsidP="00545498">
      <w:pPr>
        <w:pStyle w:val="NoSpacing"/>
      </w:pPr>
    </w:p>
    <w:p w:rsidR="00545498" w:rsidRDefault="00545498" w:rsidP="00545498">
      <w:pPr>
        <w:pStyle w:val="NoSpacing"/>
      </w:pPr>
    </w:p>
    <w:p w:rsidR="00545498" w:rsidRDefault="00545498" w:rsidP="00545498">
      <w:pPr>
        <w:pStyle w:val="NoSpacing"/>
      </w:pPr>
      <w:r>
        <w:t>15 May 2012</w:t>
      </w:r>
    </w:p>
    <w:p w:rsidR="00BA4020" w:rsidRPr="00186E49" w:rsidRDefault="005454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498" w:rsidRDefault="00545498" w:rsidP="00552EBA">
      <w:r>
        <w:separator/>
      </w:r>
    </w:p>
  </w:endnote>
  <w:endnote w:type="continuationSeparator" w:id="0">
    <w:p w:rsidR="00545498" w:rsidRDefault="005454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5498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498" w:rsidRDefault="00545498" w:rsidP="00552EBA">
      <w:r>
        <w:separator/>
      </w:r>
    </w:p>
  </w:footnote>
  <w:footnote w:type="continuationSeparator" w:id="0">
    <w:p w:rsidR="00545498" w:rsidRDefault="005454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549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2012-06-13T20:28:00Z</dcterms:created>
  <dcterms:modified xsi:type="dcterms:W3CDTF">2012-06-13T20:28:00Z</dcterms:modified>
</cp:coreProperties>
</file>