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322" w:rsidRDefault="00BB5322" w:rsidP="00BB5322">
      <w:pPr>
        <w:pStyle w:val="NoSpacing"/>
        <w:tabs>
          <w:tab w:val="left" w:pos="720"/>
        </w:tabs>
        <w:jc w:val="both"/>
      </w:pPr>
      <w:r>
        <w:rPr>
          <w:u w:val="single"/>
        </w:rPr>
        <w:t>Thomas RODMAN, junior</w:t>
      </w:r>
      <w:r>
        <w:t xml:space="preserve">     </w:t>
      </w:r>
      <w:proofErr w:type="gramStart"/>
      <w:r>
        <w:t xml:space="preserve">   (</w:t>
      </w:r>
      <w:proofErr w:type="gramEnd"/>
      <w:r>
        <w:t>d.1498)</w:t>
      </w:r>
    </w:p>
    <w:p w:rsidR="00BB5322" w:rsidRDefault="00BB5322" w:rsidP="00BB5322">
      <w:pPr>
        <w:pStyle w:val="NoSpacing"/>
        <w:tabs>
          <w:tab w:val="left" w:pos="720"/>
        </w:tabs>
        <w:jc w:val="both"/>
      </w:pPr>
      <w:r>
        <w:t>of Canterbury.</w:t>
      </w:r>
    </w:p>
    <w:p w:rsidR="00BB5322" w:rsidRDefault="00BB5322" w:rsidP="00BB5322">
      <w:pPr>
        <w:pStyle w:val="NoSpacing"/>
        <w:tabs>
          <w:tab w:val="left" w:pos="720"/>
        </w:tabs>
        <w:jc w:val="both"/>
      </w:pPr>
    </w:p>
    <w:p w:rsidR="00BB5322" w:rsidRDefault="00BB5322" w:rsidP="00BB5322">
      <w:pPr>
        <w:pStyle w:val="NoSpacing"/>
        <w:tabs>
          <w:tab w:val="left" w:pos="720"/>
        </w:tabs>
        <w:jc w:val="both"/>
      </w:pPr>
    </w:p>
    <w:p w:rsidR="00BB5322" w:rsidRDefault="00BB5322" w:rsidP="00BB5322">
      <w:pPr>
        <w:pStyle w:val="NoSpacing"/>
        <w:tabs>
          <w:tab w:val="left" w:pos="720"/>
        </w:tabs>
        <w:jc w:val="both"/>
      </w:pPr>
      <w:r>
        <w:tab/>
        <w:t>1498</w:t>
      </w:r>
      <w:r>
        <w:tab/>
        <w:t>Administration of his property and possessions was granted.   (Plomer p.407)</w:t>
      </w:r>
    </w:p>
    <w:p w:rsidR="00BB5322" w:rsidRDefault="00BB5322" w:rsidP="00BB5322">
      <w:pPr>
        <w:pStyle w:val="NoSpacing"/>
        <w:tabs>
          <w:tab w:val="left" w:pos="720"/>
        </w:tabs>
        <w:jc w:val="both"/>
      </w:pPr>
    </w:p>
    <w:p w:rsidR="00BB5322" w:rsidRDefault="00BB5322" w:rsidP="00BB5322">
      <w:pPr>
        <w:pStyle w:val="NoSpacing"/>
        <w:tabs>
          <w:tab w:val="left" w:pos="720"/>
        </w:tabs>
        <w:jc w:val="both"/>
      </w:pPr>
    </w:p>
    <w:p w:rsidR="00BB5322" w:rsidRDefault="00BB5322" w:rsidP="00BB5322">
      <w:pPr>
        <w:pStyle w:val="NoSpacing"/>
        <w:tabs>
          <w:tab w:val="left" w:pos="720"/>
        </w:tabs>
        <w:jc w:val="both"/>
      </w:pPr>
      <w:r>
        <w:t>10 August 2016</w:t>
      </w:r>
    </w:p>
    <w:p w:rsidR="006B2F86" w:rsidRPr="00E71FC3" w:rsidRDefault="00BB53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322" w:rsidRDefault="00BB5322" w:rsidP="00E71FC3">
      <w:pPr>
        <w:spacing w:after="0" w:line="240" w:lineRule="auto"/>
      </w:pPr>
      <w:r>
        <w:separator/>
      </w:r>
    </w:p>
  </w:endnote>
  <w:endnote w:type="continuationSeparator" w:id="0">
    <w:p w:rsidR="00BB5322" w:rsidRDefault="00BB53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322" w:rsidRDefault="00BB5322" w:rsidP="00E71FC3">
      <w:pPr>
        <w:spacing w:after="0" w:line="240" w:lineRule="auto"/>
      </w:pPr>
      <w:r>
        <w:separator/>
      </w:r>
    </w:p>
  </w:footnote>
  <w:footnote w:type="continuationSeparator" w:id="0">
    <w:p w:rsidR="00BB5322" w:rsidRDefault="00BB53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22"/>
    <w:rsid w:val="001A7C09"/>
    <w:rsid w:val="00733BE7"/>
    <w:rsid w:val="00AB52E8"/>
    <w:rsid w:val="00B16D3F"/>
    <w:rsid w:val="00BB532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56272-D1DE-4299-84A1-945AFE7D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2016-08-11T21:38:00Z</dcterms:created>
  <dcterms:modified xsi:type="dcterms:W3CDTF">2016-08-11T21:38:00Z</dcterms:modified>
</cp:coreProperties>
</file>