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C495B" w:rsidRDefault="00FC495B" w:rsidP="00FC495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RICHARDSON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FC495B" w:rsidRDefault="00FC495B" w:rsidP="00FC495B">
      <w:pPr>
        <w:rPr>
          <w:rFonts w:ascii="Times New Roman" w:hAnsi="Times New Roman" w:cs="Times New Roman"/>
        </w:rPr>
      </w:pPr>
    </w:p>
    <w:p w:rsidR="00FC495B" w:rsidRDefault="00FC495B" w:rsidP="00FC495B">
      <w:pPr>
        <w:rPr>
          <w:rFonts w:ascii="Times New Roman" w:hAnsi="Times New Roman" w:cs="Times New Roman"/>
        </w:rPr>
      </w:pPr>
    </w:p>
    <w:p w:rsidR="00FC495B" w:rsidRDefault="00FC495B" w:rsidP="00FC495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and Thomas </w:t>
      </w:r>
      <w:proofErr w:type="spellStart"/>
      <w:r>
        <w:rPr>
          <w:rFonts w:ascii="Times New Roman" w:hAnsi="Times New Roman" w:cs="Times New Roman"/>
        </w:rPr>
        <w:t>Ballys</w:t>
      </w:r>
      <w:proofErr w:type="spellEnd"/>
      <w:r>
        <w:rPr>
          <w:rFonts w:ascii="Times New Roman" w:hAnsi="Times New Roman" w:cs="Times New Roman"/>
        </w:rPr>
        <w:t xml:space="preserve">(q.v.), as the administrators of William </w:t>
      </w:r>
    </w:p>
    <w:p w:rsidR="00FC495B" w:rsidRDefault="00FC495B" w:rsidP="00FC495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Haywode</w:t>
      </w:r>
      <w:proofErr w:type="spellEnd"/>
      <w:r>
        <w:rPr>
          <w:rFonts w:ascii="Times New Roman" w:hAnsi="Times New Roman" w:cs="Times New Roman"/>
        </w:rPr>
        <w:t xml:space="preserve">(q.v.), made a plaint of debt against John </w:t>
      </w:r>
      <w:proofErr w:type="spellStart"/>
      <w:r>
        <w:rPr>
          <w:rFonts w:ascii="Times New Roman" w:hAnsi="Times New Roman" w:cs="Times New Roman"/>
        </w:rPr>
        <w:t>Stede</w:t>
      </w:r>
      <w:proofErr w:type="spellEnd"/>
      <w:r>
        <w:rPr>
          <w:rFonts w:ascii="Times New Roman" w:hAnsi="Times New Roman" w:cs="Times New Roman"/>
        </w:rPr>
        <w:t xml:space="preserve"> of Colchester,</w:t>
      </w:r>
    </w:p>
    <w:p w:rsidR="00FC495B" w:rsidRDefault="00FC495B" w:rsidP="00FC495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Essex.</w:t>
      </w:r>
    </w:p>
    <w:p w:rsidR="00FC495B" w:rsidRDefault="00FC495B" w:rsidP="00FC495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0C230B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FC495B" w:rsidRDefault="00FC495B" w:rsidP="00FC495B">
      <w:pPr>
        <w:rPr>
          <w:rFonts w:ascii="Times New Roman" w:hAnsi="Times New Roman" w:cs="Times New Roman"/>
        </w:rPr>
      </w:pPr>
    </w:p>
    <w:p w:rsidR="00FC495B" w:rsidRDefault="00FC495B" w:rsidP="00FC495B">
      <w:pPr>
        <w:rPr>
          <w:rFonts w:ascii="Times New Roman" w:hAnsi="Times New Roman" w:cs="Times New Roman"/>
        </w:rPr>
      </w:pPr>
    </w:p>
    <w:p w:rsidR="00FC495B" w:rsidRDefault="00FC495B" w:rsidP="00FC495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14 January 2018</w:t>
      </w:r>
    </w:p>
    <w:p w:rsidR="006B2F86" w:rsidRPr="00E71FC3" w:rsidRDefault="00FC495B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C495B" w:rsidRDefault="00FC495B" w:rsidP="00E71FC3">
      <w:r>
        <w:separator/>
      </w:r>
    </w:p>
  </w:endnote>
  <w:endnote w:type="continuationSeparator" w:id="0">
    <w:p w:rsidR="00FC495B" w:rsidRDefault="00FC495B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C495B" w:rsidRDefault="00FC495B" w:rsidP="00E71FC3">
      <w:r>
        <w:separator/>
      </w:r>
    </w:p>
  </w:footnote>
  <w:footnote w:type="continuationSeparator" w:id="0">
    <w:p w:rsidR="00FC495B" w:rsidRDefault="00FC495B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495B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C4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41239D7-F3B0-49E4-BB41-0D5B6C369E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C495B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FC495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51</Words>
  <Characters>292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2018-01-16T20:03:00Z</dcterms:created>
  <dcterms:modified xsi:type="dcterms:W3CDTF">2018-01-16T20:04:00Z</dcterms:modified>
</cp:coreProperties>
</file>