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A6B496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RICHARDSON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7F6ACA3C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Ripon. Walker.</w:t>
      </w:r>
    </w:p>
    <w:p w14:paraId="3EDD67CB" w14:textId="77777777" w:rsidR="00757BE7" w:rsidRDefault="00757BE7" w:rsidP="00757BE7">
      <w:pPr>
        <w:pStyle w:val="NoSpacing"/>
        <w:rPr>
          <w:rFonts w:cs="Times New Roman"/>
          <w:szCs w:val="24"/>
        </w:rPr>
      </w:pPr>
    </w:p>
    <w:p w14:paraId="4EE3A44C" w14:textId="77777777" w:rsidR="00757BE7" w:rsidRDefault="00757BE7" w:rsidP="00757BE7">
      <w:pPr>
        <w:pStyle w:val="NoSpacing"/>
        <w:rPr>
          <w:rFonts w:cs="Times New Roman"/>
          <w:szCs w:val="24"/>
        </w:rPr>
      </w:pPr>
    </w:p>
    <w:p w14:paraId="0E22D160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William Canche of London, </w:t>
      </w:r>
      <w:proofErr w:type="spellStart"/>
      <w:r>
        <w:rPr>
          <w:rFonts w:cs="Times New Roman"/>
          <w:szCs w:val="24"/>
        </w:rPr>
        <w:t>woolman</w:t>
      </w:r>
      <w:proofErr w:type="spellEnd"/>
      <w:r>
        <w:rPr>
          <w:rFonts w:cs="Times New Roman"/>
          <w:szCs w:val="24"/>
        </w:rPr>
        <w:t>(q.v.), brought a plaint of debt</w:t>
      </w:r>
    </w:p>
    <w:p w14:paraId="68C71A94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39537D47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C75CD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52F9DAA5" w14:textId="77777777" w:rsidR="00757BE7" w:rsidRDefault="00757BE7" w:rsidP="00757BE7">
      <w:pPr>
        <w:pStyle w:val="NoSpacing"/>
        <w:rPr>
          <w:rFonts w:cs="Times New Roman"/>
          <w:szCs w:val="24"/>
        </w:rPr>
      </w:pPr>
    </w:p>
    <w:p w14:paraId="5645BB37" w14:textId="77777777" w:rsidR="00757BE7" w:rsidRDefault="00757BE7" w:rsidP="00757BE7">
      <w:pPr>
        <w:pStyle w:val="NoSpacing"/>
        <w:rPr>
          <w:rFonts w:cs="Times New Roman"/>
          <w:szCs w:val="24"/>
        </w:rPr>
      </w:pPr>
    </w:p>
    <w:p w14:paraId="4C2C0D90" w14:textId="77777777" w:rsidR="00757BE7" w:rsidRDefault="00757BE7" w:rsidP="00757B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August 2024</w:t>
      </w:r>
    </w:p>
    <w:p w14:paraId="08F820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F6379C" w14:textId="77777777" w:rsidR="00757BE7" w:rsidRDefault="00757BE7" w:rsidP="009139A6">
      <w:r>
        <w:separator/>
      </w:r>
    </w:p>
  </w:endnote>
  <w:endnote w:type="continuationSeparator" w:id="0">
    <w:p w14:paraId="002D592F" w14:textId="77777777" w:rsidR="00757BE7" w:rsidRDefault="00757B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4BF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C1B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4EC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B25CBD" w14:textId="77777777" w:rsidR="00757BE7" w:rsidRDefault="00757BE7" w:rsidP="009139A6">
      <w:r>
        <w:separator/>
      </w:r>
    </w:p>
  </w:footnote>
  <w:footnote w:type="continuationSeparator" w:id="0">
    <w:p w14:paraId="3257B470" w14:textId="77777777" w:rsidR="00757BE7" w:rsidRDefault="00757B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5D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F54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5F4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E7"/>
    <w:rsid w:val="000666E0"/>
    <w:rsid w:val="002510B7"/>
    <w:rsid w:val="00270799"/>
    <w:rsid w:val="005C130B"/>
    <w:rsid w:val="00757BE7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3F1CD"/>
  <w15:chartTrackingRefBased/>
  <w15:docId w15:val="{19AF92CB-7493-42BE-9CCB-D1DD7357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7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2024-08-12T11:15:00Z</dcterms:created>
  <dcterms:modified xsi:type="dcterms:W3CDTF">2024-08-12T11:16:00Z</dcterms:modified>
</cp:coreProperties>
</file>