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632BF" w:rsidP="00115448">
      <w:pPr>
        <w:pStyle w:val="NoSpacing"/>
      </w:pPr>
      <w:r>
        <w:rPr>
          <w:u w:val="single"/>
        </w:rPr>
        <w:t>Sir William REPYNGHALE</w:t>
      </w:r>
      <w:r>
        <w:t xml:space="preserve">     (fl.1415-25)</w:t>
      </w:r>
    </w:p>
    <w:p w:rsidR="002632BF" w:rsidRDefault="002632BF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spellStart"/>
      <w:proofErr w:type="gramStart"/>
      <w:r>
        <w:t>Guppey’s</w:t>
      </w:r>
      <w:proofErr w:type="spellEnd"/>
      <w:r>
        <w:t xml:space="preserve"> priest; chaplain.</w:t>
      </w:r>
      <w:proofErr w:type="gramEnd"/>
    </w:p>
    <w:p w:rsidR="002632BF" w:rsidRDefault="002632BF" w:rsidP="00115448">
      <w:pPr>
        <w:pStyle w:val="NoSpacing"/>
      </w:pPr>
    </w:p>
    <w:p w:rsidR="002632BF" w:rsidRDefault="002632BF" w:rsidP="00115448">
      <w:pPr>
        <w:pStyle w:val="NoSpacing"/>
      </w:pPr>
    </w:p>
    <w:p w:rsidR="002632BF" w:rsidRDefault="002632BF" w:rsidP="00115448">
      <w:pPr>
        <w:pStyle w:val="NoSpacing"/>
      </w:pPr>
      <w:r>
        <w:t xml:space="preserve">       1415-24</w:t>
      </w:r>
      <w:r>
        <w:tab/>
        <w:t>He was paid a salary by the Mercers’ Company.  (Jefferson p.1116)</w:t>
      </w:r>
    </w:p>
    <w:p w:rsidR="002632BF" w:rsidRDefault="002632BF" w:rsidP="00115448">
      <w:pPr>
        <w:pStyle w:val="NoSpacing"/>
      </w:pPr>
    </w:p>
    <w:p w:rsidR="002632BF" w:rsidRDefault="002632BF" w:rsidP="00115448">
      <w:pPr>
        <w:pStyle w:val="NoSpacing"/>
      </w:pPr>
    </w:p>
    <w:p w:rsidR="002632BF" w:rsidRDefault="002632BF" w:rsidP="00115448">
      <w:pPr>
        <w:pStyle w:val="NoSpacing"/>
      </w:pPr>
    </w:p>
    <w:p w:rsidR="002632BF" w:rsidRPr="002632BF" w:rsidRDefault="002632BF" w:rsidP="00115448">
      <w:pPr>
        <w:pStyle w:val="NoSpacing"/>
      </w:pPr>
      <w:r>
        <w:t>7 February 2012</w:t>
      </w:r>
      <w:bookmarkStart w:id="0" w:name="_GoBack"/>
      <w:bookmarkEnd w:id="0"/>
    </w:p>
    <w:sectPr w:rsidR="002632BF" w:rsidRPr="00263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2BF" w:rsidRDefault="002632BF" w:rsidP="00552EBA">
      <w:r>
        <w:separator/>
      </w:r>
    </w:p>
  </w:endnote>
  <w:endnote w:type="continuationSeparator" w:id="0">
    <w:p w:rsidR="002632BF" w:rsidRDefault="002632B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632BF">
      <w:rPr>
        <w:noProof/>
      </w:rPr>
      <w:t>07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2BF" w:rsidRDefault="002632BF" w:rsidP="00552EBA">
      <w:r>
        <w:separator/>
      </w:r>
    </w:p>
  </w:footnote>
  <w:footnote w:type="continuationSeparator" w:id="0">
    <w:p w:rsidR="002632BF" w:rsidRDefault="002632B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632B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2012-02-07T21:36:00Z</dcterms:created>
  <dcterms:modified xsi:type="dcterms:W3CDTF">2012-02-07T21:38:00Z</dcterms:modified>
</cp:coreProperties>
</file>