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ED880" w14:textId="77777777" w:rsidR="00E1372B" w:rsidRDefault="00E1372B" w:rsidP="00E13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REPTON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0A245615" w14:textId="77777777" w:rsidR="00E1372B" w:rsidRDefault="00E1372B" w:rsidP="00E13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Merchant.</w:t>
      </w:r>
    </w:p>
    <w:p w14:paraId="2F072438" w14:textId="77777777" w:rsidR="00E1372B" w:rsidRDefault="00E1372B" w:rsidP="00E1372B">
      <w:pPr>
        <w:pStyle w:val="NoSpacing"/>
        <w:rPr>
          <w:rFonts w:cs="Times New Roman"/>
          <w:szCs w:val="24"/>
        </w:rPr>
      </w:pPr>
    </w:p>
    <w:p w14:paraId="400541D9" w14:textId="77777777" w:rsidR="00E1372B" w:rsidRDefault="00E1372B" w:rsidP="00E1372B">
      <w:pPr>
        <w:pStyle w:val="NoSpacing"/>
        <w:rPr>
          <w:rFonts w:cs="Times New Roman"/>
          <w:szCs w:val="24"/>
        </w:rPr>
      </w:pPr>
    </w:p>
    <w:p w14:paraId="24BC02F1" w14:textId="77777777" w:rsidR="00E1372B" w:rsidRDefault="00E1372B" w:rsidP="00E13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Nov.1453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Manfeld</w:t>
      </w:r>
      <w:proofErr w:type="spellEnd"/>
      <w:r>
        <w:rPr>
          <w:rFonts w:cs="Times New Roman"/>
          <w:szCs w:val="24"/>
        </w:rPr>
        <w:t xml:space="preserve"> of Grimsby(q.v.) was pardoned for not appearing to answer </w:t>
      </w:r>
    </w:p>
    <w:p w14:paraId="5BC99A9C" w14:textId="77777777" w:rsidR="00E1372B" w:rsidRDefault="00E1372B" w:rsidP="00E13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John Dene, merchant(q.v.), touching a debt of £30.</w:t>
      </w:r>
    </w:p>
    <w:p w14:paraId="603D4250" w14:textId="77777777" w:rsidR="00E1372B" w:rsidRDefault="00E1372B" w:rsidP="00E13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p.129)</w:t>
      </w:r>
    </w:p>
    <w:p w14:paraId="2925E9A1" w14:textId="77777777" w:rsidR="00E1372B" w:rsidRDefault="00E1372B" w:rsidP="00E1372B">
      <w:pPr>
        <w:pStyle w:val="NoSpacing"/>
        <w:rPr>
          <w:rFonts w:cs="Times New Roman"/>
          <w:szCs w:val="24"/>
        </w:rPr>
      </w:pPr>
    </w:p>
    <w:p w14:paraId="2E8094EA" w14:textId="77777777" w:rsidR="00E1372B" w:rsidRDefault="00E1372B" w:rsidP="00E1372B">
      <w:pPr>
        <w:pStyle w:val="NoSpacing"/>
        <w:rPr>
          <w:rFonts w:cs="Times New Roman"/>
          <w:szCs w:val="24"/>
        </w:rPr>
      </w:pPr>
    </w:p>
    <w:p w14:paraId="15DD9D2B" w14:textId="77777777" w:rsidR="00E1372B" w:rsidRDefault="00E1372B" w:rsidP="00E137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June 2024</w:t>
      </w:r>
    </w:p>
    <w:p w14:paraId="398D0B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CA8226" w14:textId="77777777" w:rsidR="00E1372B" w:rsidRDefault="00E1372B" w:rsidP="009139A6">
      <w:r>
        <w:separator/>
      </w:r>
    </w:p>
  </w:endnote>
  <w:endnote w:type="continuationSeparator" w:id="0">
    <w:p w14:paraId="14734B2C" w14:textId="77777777" w:rsidR="00E1372B" w:rsidRDefault="00E137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48C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8EE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A67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799C3" w14:textId="77777777" w:rsidR="00E1372B" w:rsidRDefault="00E1372B" w:rsidP="009139A6">
      <w:r>
        <w:separator/>
      </w:r>
    </w:p>
  </w:footnote>
  <w:footnote w:type="continuationSeparator" w:id="0">
    <w:p w14:paraId="1FC12E68" w14:textId="77777777" w:rsidR="00E1372B" w:rsidRDefault="00E137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336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304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1A6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2B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1372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D60B"/>
  <w15:chartTrackingRefBased/>
  <w15:docId w15:val="{8D867855-7E4D-4E43-830E-F8CEFAED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2024-06-07T11:39:00Z</dcterms:created>
  <dcterms:modified xsi:type="dcterms:W3CDTF">2024-06-07T11:39:00Z</dcterms:modified>
</cp:coreProperties>
</file>