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01440" w14:textId="0CC05A03" w:rsidR="00BA00AB" w:rsidRDefault="00ED1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RENGEBURN</w:t>
      </w:r>
      <w:r>
        <w:rPr>
          <w:rFonts w:cs="Times New Roman"/>
          <w:szCs w:val="24"/>
        </w:rPr>
        <w:t xml:space="preserve">      (d.ca.1485)</w:t>
      </w:r>
    </w:p>
    <w:p w14:paraId="0E0BC418" w14:textId="77777777" w:rsidR="00ED1554" w:rsidRDefault="00ED1554" w:rsidP="009139A6">
      <w:pPr>
        <w:pStyle w:val="NoSpacing"/>
        <w:rPr>
          <w:rFonts w:cs="Times New Roman"/>
          <w:szCs w:val="24"/>
        </w:rPr>
      </w:pPr>
    </w:p>
    <w:p w14:paraId="4CEB5ED6" w14:textId="77777777" w:rsidR="00ED1554" w:rsidRDefault="00ED1554" w:rsidP="009139A6">
      <w:pPr>
        <w:pStyle w:val="NoSpacing"/>
        <w:rPr>
          <w:rFonts w:cs="Times New Roman"/>
          <w:szCs w:val="24"/>
        </w:rPr>
      </w:pPr>
    </w:p>
    <w:p w14:paraId="732434CB" w14:textId="701F39CE" w:rsidR="00ED1554" w:rsidRDefault="00ED1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Nov.1485</w:t>
      </w:r>
      <w:r>
        <w:rPr>
          <w:rFonts w:cs="Times New Roman"/>
          <w:szCs w:val="24"/>
        </w:rPr>
        <w:tab/>
        <w:t>Writ of diem clausit extremum to the Escheator of Hampshire and Wiltshire.</w:t>
      </w:r>
    </w:p>
    <w:p w14:paraId="1607FF8B" w14:textId="595C24C6" w:rsidR="00ED1554" w:rsidRDefault="00ED1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 – 1509 p.2)</w:t>
      </w:r>
    </w:p>
    <w:p w14:paraId="57BF4FC9" w14:textId="77777777" w:rsidR="00ED1554" w:rsidRDefault="00ED1554" w:rsidP="009139A6">
      <w:pPr>
        <w:pStyle w:val="NoSpacing"/>
        <w:rPr>
          <w:rFonts w:cs="Times New Roman"/>
          <w:szCs w:val="24"/>
        </w:rPr>
      </w:pPr>
    </w:p>
    <w:p w14:paraId="702D110E" w14:textId="77777777" w:rsidR="00ED1554" w:rsidRDefault="00ED1554" w:rsidP="009139A6">
      <w:pPr>
        <w:pStyle w:val="NoSpacing"/>
        <w:rPr>
          <w:rFonts w:cs="Times New Roman"/>
          <w:szCs w:val="24"/>
        </w:rPr>
      </w:pPr>
    </w:p>
    <w:p w14:paraId="31FD7BE0" w14:textId="03A84811" w:rsidR="00ED1554" w:rsidRPr="00ED1554" w:rsidRDefault="00ED155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May 2024</w:t>
      </w:r>
      <w:r w:rsidR="0002272C">
        <w:rPr>
          <w:rFonts w:cs="Times New Roman"/>
          <w:szCs w:val="24"/>
        </w:rPr>
        <w:t>0</w:t>
      </w:r>
    </w:p>
    <w:sectPr w:rsidR="00ED1554" w:rsidRPr="00ED15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E96C8" w14:textId="77777777" w:rsidR="00ED1554" w:rsidRDefault="00ED1554" w:rsidP="009139A6">
      <w:r>
        <w:separator/>
      </w:r>
    </w:p>
  </w:endnote>
  <w:endnote w:type="continuationSeparator" w:id="0">
    <w:p w14:paraId="08E41773" w14:textId="77777777" w:rsidR="00ED1554" w:rsidRDefault="00ED15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D4D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14D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E54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B0F60" w14:textId="77777777" w:rsidR="00ED1554" w:rsidRDefault="00ED1554" w:rsidP="009139A6">
      <w:r>
        <w:separator/>
      </w:r>
    </w:p>
  </w:footnote>
  <w:footnote w:type="continuationSeparator" w:id="0">
    <w:p w14:paraId="5FDFACD4" w14:textId="77777777" w:rsidR="00ED1554" w:rsidRDefault="00ED15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A82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DDB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B2D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554"/>
    <w:rsid w:val="0002272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D155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8AB76"/>
  <w15:chartTrackingRefBased/>
  <w15:docId w15:val="{FB1D6C26-5FD1-451A-87FE-0E4CF260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18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2024-05-03T20:33:00Z</dcterms:created>
  <dcterms:modified xsi:type="dcterms:W3CDTF">2024-05-03T20:51:00Z</dcterms:modified>
</cp:coreProperties>
</file>