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E566" w14:textId="77777777" w:rsidR="00F24371" w:rsidRDefault="00F24371" w:rsidP="00F243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REMYNGTON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5A285DB5" w14:textId="77777777" w:rsidR="00F24371" w:rsidRDefault="00F24371" w:rsidP="00F24371">
      <w:pPr>
        <w:pStyle w:val="NoSpacing"/>
        <w:rPr>
          <w:rFonts w:cs="Times New Roman"/>
          <w:szCs w:val="24"/>
        </w:rPr>
      </w:pPr>
    </w:p>
    <w:p w14:paraId="599FD912" w14:textId="77777777" w:rsidR="00F24371" w:rsidRDefault="00F24371" w:rsidP="00F24371">
      <w:pPr>
        <w:pStyle w:val="NoSpacing"/>
        <w:rPr>
          <w:rFonts w:cs="Times New Roman"/>
          <w:szCs w:val="24"/>
        </w:rPr>
      </w:pPr>
    </w:p>
    <w:p w14:paraId="64576C17" w14:textId="77777777" w:rsidR="00F24371" w:rsidRDefault="00F24371" w:rsidP="00F243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William </w:t>
      </w:r>
      <w:proofErr w:type="spellStart"/>
      <w:r>
        <w:rPr>
          <w:rFonts w:cs="Times New Roman"/>
          <w:szCs w:val="24"/>
        </w:rPr>
        <w:t>Remyngton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and his wife, Katherine(q.v.).</w:t>
      </w:r>
    </w:p>
    <w:p w14:paraId="08DAA56C" w14:textId="77777777" w:rsidR="00F24371" w:rsidRDefault="00F24371" w:rsidP="00F243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4708C566" w14:textId="77777777" w:rsidR="00F24371" w:rsidRDefault="00F24371" w:rsidP="00F24371">
      <w:pPr>
        <w:pStyle w:val="NoSpacing"/>
        <w:rPr>
          <w:rFonts w:cs="Times New Roman"/>
          <w:szCs w:val="24"/>
        </w:rPr>
      </w:pPr>
    </w:p>
    <w:p w14:paraId="3689B77E" w14:textId="77777777" w:rsidR="00F24371" w:rsidRDefault="00F24371" w:rsidP="00F24371">
      <w:pPr>
        <w:pStyle w:val="NoSpacing"/>
        <w:rPr>
          <w:rFonts w:cs="Times New Roman"/>
          <w:szCs w:val="24"/>
        </w:rPr>
      </w:pPr>
    </w:p>
    <w:p w14:paraId="5C5123A7" w14:textId="77777777" w:rsidR="00F24371" w:rsidRDefault="00F24371" w:rsidP="00F243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Aug.1433</w:t>
      </w:r>
      <w:r>
        <w:rPr>
          <w:rFonts w:cs="Times New Roman"/>
          <w:szCs w:val="24"/>
        </w:rPr>
        <w:tab/>
        <w:t>He father left her a bequest in his Will.   (ibid.)</w:t>
      </w:r>
    </w:p>
    <w:p w14:paraId="2FD1B76E" w14:textId="77777777" w:rsidR="00F24371" w:rsidRDefault="00F24371" w:rsidP="00F24371">
      <w:pPr>
        <w:pStyle w:val="NoSpacing"/>
        <w:rPr>
          <w:rFonts w:cs="Times New Roman"/>
          <w:szCs w:val="24"/>
        </w:rPr>
      </w:pPr>
    </w:p>
    <w:p w14:paraId="1B76B0CF" w14:textId="77777777" w:rsidR="00F24371" w:rsidRDefault="00F24371" w:rsidP="00F24371">
      <w:pPr>
        <w:pStyle w:val="NoSpacing"/>
        <w:rPr>
          <w:rFonts w:cs="Times New Roman"/>
          <w:szCs w:val="24"/>
        </w:rPr>
      </w:pPr>
    </w:p>
    <w:p w14:paraId="3369B15E" w14:textId="77777777" w:rsidR="00F24371" w:rsidRDefault="00F24371" w:rsidP="00F243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381D89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416A0" w14:textId="77777777" w:rsidR="00F24371" w:rsidRDefault="00F24371" w:rsidP="009139A6">
      <w:r>
        <w:separator/>
      </w:r>
    </w:p>
  </w:endnote>
  <w:endnote w:type="continuationSeparator" w:id="0">
    <w:p w14:paraId="2FD24D61" w14:textId="77777777" w:rsidR="00F24371" w:rsidRDefault="00F243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92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FD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379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B9C37" w14:textId="77777777" w:rsidR="00F24371" w:rsidRDefault="00F24371" w:rsidP="009139A6">
      <w:r>
        <w:separator/>
      </w:r>
    </w:p>
  </w:footnote>
  <w:footnote w:type="continuationSeparator" w:id="0">
    <w:p w14:paraId="098C51B4" w14:textId="77777777" w:rsidR="00F24371" w:rsidRDefault="00F243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BC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CE2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CD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7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437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1227A"/>
  <w15:chartTrackingRefBased/>
  <w15:docId w15:val="{BD868659-BC95-4DC9-8076-57E7CF37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2023-03-20T16:01:00Z</dcterms:created>
  <dcterms:modified xsi:type="dcterms:W3CDTF">2023-03-20T16:03:00Z</dcterms:modified>
</cp:coreProperties>
</file>