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9A" w:rsidRDefault="0079419A" w:rsidP="0079419A">
      <w:pPr>
        <w:pStyle w:val="NoSpacing"/>
      </w:pPr>
      <w:r>
        <w:rPr>
          <w:u w:val="single"/>
        </w:rPr>
        <w:t>John ap REECE</w:t>
      </w:r>
      <w:r>
        <w:t xml:space="preserve">      (fl.1411)</w:t>
      </w:r>
    </w:p>
    <w:p w:rsidR="0079419A" w:rsidRDefault="0079419A" w:rsidP="0079419A">
      <w:pPr>
        <w:pStyle w:val="NoSpacing"/>
      </w:pPr>
      <w:r>
        <w:t>Rector of Avenbury, Herefordshire.</w:t>
      </w:r>
    </w:p>
    <w:p w:rsidR="0079419A" w:rsidRDefault="0079419A" w:rsidP="0079419A">
      <w:pPr>
        <w:pStyle w:val="NoSpacing"/>
      </w:pPr>
    </w:p>
    <w:p w:rsidR="0079419A" w:rsidRDefault="0079419A" w:rsidP="0079419A">
      <w:pPr>
        <w:pStyle w:val="NoSpacing"/>
      </w:pPr>
    </w:p>
    <w:p w:rsidR="0079419A" w:rsidRDefault="0079419A" w:rsidP="0079419A">
      <w:pPr>
        <w:pStyle w:val="NoSpacing"/>
      </w:pPr>
      <w:r>
        <w:tab/>
        <w:t>1411</w:t>
      </w:r>
      <w:r>
        <w:tab/>
        <w:t>He became Rector.  (Duncomb vol.II part I p.30)</w:t>
      </w:r>
    </w:p>
    <w:p w:rsidR="0079419A" w:rsidRDefault="0079419A" w:rsidP="0079419A">
      <w:pPr>
        <w:pStyle w:val="NoSpacing"/>
      </w:pPr>
      <w:r>
        <w:tab/>
        <w:t>1426</w:t>
      </w:r>
      <w:r>
        <w:tab/>
        <w:t>He had left office by this time.   (ibid.)</w:t>
      </w:r>
    </w:p>
    <w:p w:rsidR="0079419A" w:rsidRDefault="0079419A" w:rsidP="0079419A">
      <w:pPr>
        <w:pStyle w:val="NoSpacing"/>
      </w:pPr>
    </w:p>
    <w:p w:rsidR="0079419A" w:rsidRDefault="0079419A" w:rsidP="0079419A">
      <w:pPr>
        <w:pStyle w:val="NoSpacing"/>
      </w:pPr>
    </w:p>
    <w:p w:rsidR="0079419A" w:rsidRDefault="0079419A" w:rsidP="0079419A">
      <w:pPr>
        <w:pStyle w:val="NoSpacing"/>
      </w:pPr>
      <w:r>
        <w:t>24 August 2012</w:t>
      </w:r>
    </w:p>
    <w:p w:rsidR="00BA4020" w:rsidRPr="00186E49" w:rsidRDefault="007941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19A" w:rsidRDefault="0079419A" w:rsidP="00552EBA">
      <w:r>
        <w:separator/>
      </w:r>
    </w:p>
  </w:endnote>
  <w:endnote w:type="continuationSeparator" w:id="0">
    <w:p w:rsidR="0079419A" w:rsidRDefault="007941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419A">
      <w:rPr>
        <w:noProof/>
      </w:rPr>
      <w:t>06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19A" w:rsidRDefault="0079419A" w:rsidP="00552EBA">
      <w:r>
        <w:separator/>
      </w:r>
    </w:p>
  </w:footnote>
  <w:footnote w:type="continuationSeparator" w:id="0">
    <w:p w:rsidR="0079419A" w:rsidRDefault="007941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419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2012-09-06T20:17:00Z</dcterms:created>
  <dcterms:modified xsi:type="dcterms:W3CDTF">2012-09-06T20:18:00Z</dcterms:modified>
</cp:coreProperties>
</file>