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049DA3" w14:textId="77777777" w:rsidR="00BC20F6" w:rsidRDefault="00BC20F6" w:rsidP="00BC20F6">
      <w:pPr>
        <w:pStyle w:val="NoSpacing"/>
      </w:pPr>
      <w:r>
        <w:rPr>
          <w:u w:val="single"/>
        </w:rPr>
        <w:t>Agnes REDYNG</w:t>
      </w:r>
      <w:r>
        <w:t xml:space="preserve">    </w:t>
      </w:r>
      <w:proofErr w:type="gramStart"/>
      <w:r>
        <w:t xml:space="preserve">   (</w:t>
      </w:r>
      <w:proofErr w:type="gramEnd"/>
      <w:r>
        <w:t>fl.1411)</w:t>
      </w:r>
    </w:p>
    <w:p w14:paraId="69203B72" w14:textId="77777777" w:rsidR="00BC20F6" w:rsidRDefault="00BC20F6" w:rsidP="00BC20F6">
      <w:pPr>
        <w:pStyle w:val="NoSpacing"/>
      </w:pPr>
    </w:p>
    <w:p w14:paraId="14957E53" w14:textId="77777777" w:rsidR="00BC20F6" w:rsidRDefault="00BC20F6" w:rsidP="00BC20F6">
      <w:pPr>
        <w:pStyle w:val="NoSpacing"/>
      </w:pPr>
    </w:p>
    <w:p w14:paraId="461BFDEF" w14:textId="77777777" w:rsidR="00BC20F6" w:rsidRDefault="00BC20F6" w:rsidP="00BC20F6">
      <w:pPr>
        <w:pStyle w:val="NoSpacing"/>
      </w:pPr>
      <w:r>
        <w:t xml:space="preserve">Daughter of Henry </w:t>
      </w:r>
      <w:proofErr w:type="spellStart"/>
      <w:r>
        <w:t>Redyng</w:t>
      </w:r>
      <w:proofErr w:type="spellEnd"/>
      <w:r>
        <w:t xml:space="preserve"> of </w:t>
      </w:r>
      <w:proofErr w:type="spellStart"/>
      <w:r>
        <w:t>Baumber</w:t>
      </w:r>
      <w:proofErr w:type="spellEnd"/>
      <w:r>
        <w:t>(q.v.).</w:t>
      </w:r>
    </w:p>
    <w:p w14:paraId="3AE9941D" w14:textId="77777777" w:rsidR="00BC20F6" w:rsidRPr="002D67F9" w:rsidRDefault="00BC20F6" w:rsidP="00BC20F6">
      <w:pPr>
        <w:pStyle w:val="NoSpacing"/>
      </w:pPr>
      <w:r w:rsidRPr="0082421A">
        <w:rPr>
          <w:sz w:val="22"/>
        </w:rPr>
        <w:t>(</w:t>
      </w:r>
      <w:hyperlink r:id="rId6" w:history="1">
        <w:r w:rsidRPr="00AC76FD">
          <w:rPr>
            <w:rStyle w:val="Hyperlink"/>
            <w:sz w:val="22"/>
          </w:rPr>
          <w:t>http://www.medievalgenealogy.org.uk/fines/abstracts/CP_25_1_144_153.shtml</w:t>
        </w:r>
      </w:hyperlink>
      <w:r w:rsidRPr="0082421A">
        <w:rPr>
          <w:sz w:val="22"/>
        </w:rPr>
        <w:t>)</w:t>
      </w:r>
    </w:p>
    <w:p w14:paraId="2DE3F1A8" w14:textId="77777777" w:rsidR="00BC20F6" w:rsidRDefault="00BC20F6" w:rsidP="00BC20F6">
      <w:pPr>
        <w:pStyle w:val="NoSpacing"/>
      </w:pPr>
      <w:r w:rsidRPr="00E96068">
        <w:t>(number 2</w:t>
      </w:r>
      <w:r>
        <w:t>8</w:t>
      </w:r>
      <w:r w:rsidRPr="00E96068">
        <w:t>)</w:t>
      </w:r>
    </w:p>
    <w:p w14:paraId="1CBA7AB2" w14:textId="77777777" w:rsidR="00BC20F6" w:rsidRDefault="00BC20F6" w:rsidP="00BC20F6">
      <w:pPr>
        <w:pStyle w:val="NoSpacing"/>
      </w:pPr>
      <w:r>
        <w:t>Son:   John(q.v.).   (ibid.)</w:t>
      </w:r>
    </w:p>
    <w:p w14:paraId="3901CF23" w14:textId="77777777" w:rsidR="00BC20F6" w:rsidRDefault="00BC20F6" w:rsidP="00BC20F6">
      <w:pPr>
        <w:pStyle w:val="NoSpacing"/>
      </w:pPr>
    </w:p>
    <w:p w14:paraId="15744EB4" w14:textId="77777777" w:rsidR="00BC20F6" w:rsidRDefault="00BC20F6" w:rsidP="00BC20F6">
      <w:pPr>
        <w:pStyle w:val="NoSpacing"/>
      </w:pPr>
    </w:p>
    <w:p w14:paraId="29FC12D4" w14:textId="77777777" w:rsidR="00BC20F6" w:rsidRDefault="00BC20F6" w:rsidP="00BC20F6">
      <w:pPr>
        <w:pStyle w:val="NoSpacing"/>
      </w:pPr>
      <w:r>
        <w:t>14 Jun.1411</w:t>
      </w:r>
      <w:r>
        <w:tab/>
        <w:t xml:space="preserve">Settlement of the action taken against her by John </w:t>
      </w:r>
      <w:proofErr w:type="spellStart"/>
      <w:r>
        <w:t>Redyng</w:t>
      </w:r>
      <w:proofErr w:type="spellEnd"/>
      <w:r>
        <w:t>(q.v.) over</w:t>
      </w:r>
    </w:p>
    <w:p w14:paraId="466B14C6" w14:textId="77777777" w:rsidR="00BC20F6" w:rsidRDefault="00BC20F6" w:rsidP="00BC20F6">
      <w:pPr>
        <w:pStyle w:val="NoSpacing"/>
      </w:pPr>
      <w:r>
        <w:tab/>
      </w:r>
      <w:r>
        <w:tab/>
        <w:t>a third pard of a messuage, of 8 acres of land and of 4 acres of</w:t>
      </w:r>
    </w:p>
    <w:p w14:paraId="1508CDE5" w14:textId="77777777" w:rsidR="00BC20F6" w:rsidRDefault="00BC20F6" w:rsidP="00BC20F6">
      <w:pPr>
        <w:pStyle w:val="NoSpacing"/>
      </w:pPr>
      <w:r>
        <w:tab/>
      </w:r>
      <w:r>
        <w:tab/>
        <w:t xml:space="preserve">meadow in </w:t>
      </w:r>
      <w:proofErr w:type="spellStart"/>
      <w:r>
        <w:t>Baumber</w:t>
      </w:r>
      <w:proofErr w:type="spellEnd"/>
      <w:r>
        <w:t>, Lincolnshire.   (ibid.)</w:t>
      </w:r>
    </w:p>
    <w:p w14:paraId="0DCF7521" w14:textId="77777777" w:rsidR="00BC20F6" w:rsidRDefault="00BC20F6" w:rsidP="00BC20F6">
      <w:pPr>
        <w:pStyle w:val="NoSpacing"/>
      </w:pPr>
    </w:p>
    <w:p w14:paraId="6ACD2989" w14:textId="77777777" w:rsidR="00BC20F6" w:rsidRDefault="00BC20F6" w:rsidP="00BC20F6">
      <w:pPr>
        <w:pStyle w:val="NoSpacing"/>
      </w:pPr>
    </w:p>
    <w:p w14:paraId="5BBF4F99" w14:textId="77777777" w:rsidR="00BC20F6" w:rsidRDefault="00BC20F6" w:rsidP="00BC20F6">
      <w:pPr>
        <w:pStyle w:val="NoSpacing"/>
      </w:pPr>
      <w:r>
        <w:t>1 December 2024</w:t>
      </w:r>
    </w:p>
    <w:p w14:paraId="25557CA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C13D69" w14:textId="77777777" w:rsidR="00BC20F6" w:rsidRDefault="00BC20F6" w:rsidP="009139A6">
      <w:r>
        <w:separator/>
      </w:r>
    </w:p>
  </w:endnote>
  <w:endnote w:type="continuationSeparator" w:id="0">
    <w:p w14:paraId="4B0F7D37" w14:textId="77777777" w:rsidR="00BC20F6" w:rsidRDefault="00BC20F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C5523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4F8F7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9D3C3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D67A77" w14:textId="77777777" w:rsidR="00BC20F6" w:rsidRDefault="00BC20F6" w:rsidP="009139A6">
      <w:r>
        <w:separator/>
      </w:r>
    </w:p>
  </w:footnote>
  <w:footnote w:type="continuationSeparator" w:id="0">
    <w:p w14:paraId="4906967E" w14:textId="77777777" w:rsidR="00BC20F6" w:rsidRDefault="00BC20F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13859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5B769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603C8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0F6"/>
    <w:rsid w:val="000666E0"/>
    <w:rsid w:val="002510B7"/>
    <w:rsid w:val="00270799"/>
    <w:rsid w:val="002E5A01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BC20F6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8D1E1"/>
  <w15:chartTrackingRefBased/>
  <w15:docId w15:val="{F7A8C4CB-2767-4575-939F-5A8A250B4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C20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44_153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2024-12-14T21:38:00Z</dcterms:created>
  <dcterms:modified xsi:type="dcterms:W3CDTF">2024-12-14T21:39:00Z</dcterms:modified>
</cp:coreProperties>
</file>