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F1898" w14:textId="77777777" w:rsidR="00940C62" w:rsidRDefault="00940C62" w:rsidP="00940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REDY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498F38B0" w14:textId="77777777" w:rsidR="00940C62" w:rsidRDefault="00940C62" w:rsidP="00940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mercer.</w:t>
      </w:r>
    </w:p>
    <w:p w14:paraId="167E9DFE" w14:textId="77777777" w:rsidR="00940C62" w:rsidRDefault="00940C62" w:rsidP="00940C62">
      <w:pPr>
        <w:pStyle w:val="NoSpacing"/>
        <w:rPr>
          <w:rFonts w:cs="Times New Roman"/>
          <w:szCs w:val="24"/>
        </w:rPr>
      </w:pPr>
    </w:p>
    <w:p w14:paraId="127FDBE3" w14:textId="77777777" w:rsidR="00940C62" w:rsidRDefault="00940C62" w:rsidP="00940C62">
      <w:pPr>
        <w:pStyle w:val="NoSpacing"/>
        <w:rPr>
          <w:rFonts w:cs="Times New Roman"/>
          <w:szCs w:val="24"/>
        </w:rPr>
      </w:pPr>
    </w:p>
    <w:p w14:paraId="4E23594C" w14:textId="77777777" w:rsidR="00940C62" w:rsidRDefault="00940C62" w:rsidP="00940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 xml:space="preserve">He became apprenticed to Baldwin </w:t>
      </w:r>
      <w:proofErr w:type="spellStart"/>
      <w:r>
        <w:rPr>
          <w:rFonts w:cs="Times New Roman"/>
          <w:szCs w:val="24"/>
        </w:rPr>
        <w:t>Tetesbury</w:t>
      </w:r>
      <w:proofErr w:type="spellEnd"/>
      <w:r>
        <w:rPr>
          <w:rFonts w:cs="Times New Roman"/>
          <w:szCs w:val="24"/>
        </w:rPr>
        <w:t xml:space="preserve"> of London, mercer(q.v.).</w:t>
      </w:r>
    </w:p>
    <w:p w14:paraId="3D259D8A" w14:textId="77777777" w:rsidR="00940C62" w:rsidRDefault="00940C62" w:rsidP="00940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2697D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719844F" w14:textId="77777777" w:rsidR="00940C62" w:rsidRDefault="00940C62" w:rsidP="00940C62">
      <w:pPr>
        <w:pStyle w:val="NoSpacing"/>
        <w:rPr>
          <w:rFonts w:cs="Times New Roman"/>
          <w:szCs w:val="24"/>
        </w:rPr>
      </w:pPr>
    </w:p>
    <w:p w14:paraId="58F5A7FC" w14:textId="77777777" w:rsidR="00940C62" w:rsidRDefault="00940C62" w:rsidP="00940C62">
      <w:pPr>
        <w:pStyle w:val="NoSpacing"/>
        <w:rPr>
          <w:rFonts w:cs="Times New Roman"/>
          <w:szCs w:val="24"/>
        </w:rPr>
      </w:pPr>
    </w:p>
    <w:p w14:paraId="633A4DDB" w14:textId="77777777" w:rsidR="00940C62" w:rsidRDefault="00940C62" w:rsidP="00940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December 2024</w:t>
      </w:r>
    </w:p>
    <w:p w14:paraId="3CEF8A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5CD017" w14:textId="77777777" w:rsidR="00940C62" w:rsidRDefault="00940C62" w:rsidP="009139A6">
      <w:r>
        <w:separator/>
      </w:r>
    </w:p>
  </w:endnote>
  <w:endnote w:type="continuationSeparator" w:id="0">
    <w:p w14:paraId="62DEA079" w14:textId="77777777" w:rsidR="00940C62" w:rsidRDefault="00940C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36A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490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EE0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1E5EA" w14:textId="77777777" w:rsidR="00940C62" w:rsidRDefault="00940C62" w:rsidP="009139A6">
      <w:r>
        <w:separator/>
      </w:r>
    </w:p>
  </w:footnote>
  <w:footnote w:type="continuationSeparator" w:id="0">
    <w:p w14:paraId="6C8FD1A4" w14:textId="77777777" w:rsidR="00940C62" w:rsidRDefault="00940C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565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D7D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D43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C62"/>
    <w:rsid w:val="000666E0"/>
    <w:rsid w:val="002510B7"/>
    <w:rsid w:val="00270799"/>
    <w:rsid w:val="002E5A01"/>
    <w:rsid w:val="005C130B"/>
    <w:rsid w:val="00826F5C"/>
    <w:rsid w:val="009139A6"/>
    <w:rsid w:val="00940C62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290AA"/>
  <w15:chartTrackingRefBased/>
  <w15:docId w15:val="{A49A8014-2D75-4B70-9832-4D39FF5E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0C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2024-12-13T20:35:00Z</dcterms:created>
  <dcterms:modified xsi:type="dcterms:W3CDTF">2024-12-13T20:37:00Z</dcterms:modified>
</cp:coreProperties>
</file>