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67483" w14:textId="77777777" w:rsidR="004C4107" w:rsidRDefault="004C4107" w:rsidP="004C41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Richard REDMAIN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5410C6FD" w14:textId="77777777" w:rsidR="004C4107" w:rsidRDefault="004C4107" w:rsidP="004C41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Sheriff of Cumberland.</w:t>
      </w:r>
    </w:p>
    <w:p w14:paraId="22AECC6D" w14:textId="77777777" w:rsidR="004C4107" w:rsidRDefault="004C4107" w:rsidP="004C41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E53662" w14:textId="77777777" w:rsidR="004C4107" w:rsidRDefault="004C4107" w:rsidP="004C41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641DB3" w14:textId="77777777" w:rsidR="004C4107" w:rsidRDefault="004C4107" w:rsidP="004C41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Dec.1401</w:t>
      </w:r>
      <w:r>
        <w:rPr>
          <w:rFonts w:ascii="Times New Roman" w:hAnsi="Times New Roman" w:cs="Times New Roman"/>
          <w:sz w:val="24"/>
          <w:szCs w:val="24"/>
        </w:rPr>
        <w:tab/>
        <w:t xml:space="preserve">He,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Stapilton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the Escheator(q.v.), Robert Lowther(q.v.) and William </w:t>
      </w:r>
    </w:p>
    <w:p w14:paraId="15D43C8A" w14:textId="77777777" w:rsidR="004C4107" w:rsidRDefault="004C4107" w:rsidP="004C4107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Culwen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were commissioned to levy and collect in Cumberland a reasonable aid to the King’s use for the marriage of his daughter, Blanche, and also to make his firstborn son a knight, and to have the moneys raised </w:t>
      </w:r>
      <w:r>
        <w:rPr>
          <w:rFonts w:ascii="Times New Roman" w:hAnsi="Times New Roman" w:cs="Times New Roman"/>
          <w:sz w:val="24"/>
          <w:szCs w:val="24"/>
        </w:rPr>
        <w:tab/>
        <w:t xml:space="preserve">at the exchequer on the Thursday after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St.Valentine’s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day next.</w:t>
      </w:r>
    </w:p>
    <w:p w14:paraId="0A232BD0" w14:textId="77777777" w:rsidR="004C4107" w:rsidRDefault="004C4107" w:rsidP="004C41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p.148)</w:t>
      </w:r>
    </w:p>
    <w:p w14:paraId="02548E74" w14:textId="77777777" w:rsidR="004C4107" w:rsidRDefault="004C4107" w:rsidP="004C41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E99AFD" w14:textId="77777777" w:rsidR="004C4107" w:rsidRDefault="004C4107" w:rsidP="004C41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EB7AC9" w14:textId="77777777" w:rsidR="004C4107" w:rsidRDefault="004C4107" w:rsidP="004C41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May 2021</w:t>
      </w:r>
    </w:p>
    <w:p w14:paraId="3948F5C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1F783F" w14:textId="77777777" w:rsidR="004C4107" w:rsidRDefault="004C4107" w:rsidP="009139A6">
      <w:r>
        <w:separator/>
      </w:r>
    </w:p>
  </w:endnote>
  <w:endnote w:type="continuationSeparator" w:id="0">
    <w:p w14:paraId="288DAB1D" w14:textId="77777777" w:rsidR="004C4107" w:rsidRDefault="004C410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5A5C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5350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1E76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0A744B" w14:textId="77777777" w:rsidR="004C4107" w:rsidRDefault="004C4107" w:rsidP="009139A6">
      <w:r>
        <w:separator/>
      </w:r>
    </w:p>
  </w:footnote>
  <w:footnote w:type="continuationSeparator" w:id="0">
    <w:p w14:paraId="46B507F4" w14:textId="77777777" w:rsidR="004C4107" w:rsidRDefault="004C410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1497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4B61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7543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107"/>
    <w:rsid w:val="000666E0"/>
    <w:rsid w:val="002510B7"/>
    <w:rsid w:val="004C410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7FEDC"/>
  <w15:chartTrackingRefBased/>
  <w15:docId w15:val="{46B849C7-595A-4534-8E18-9D38E38F0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2021-05-19T11:25:00Z</dcterms:created>
  <dcterms:modified xsi:type="dcterms:W3CDTF">2021-05-19T11:26:00Z</dcterms:modified>
</cp:coreProperties>
</file>