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A69F7" w14:textId="77777777" w:rsidR="004A1413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Oliver REDIRSE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B8FEBCB" w14:textId="13E37D9F" w:rsidR="004A1413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Coverham.</w:t>
      </w:r>
    </w:p>
    <w:p w14:paraId="7B559406" w14:textId="77777777" w:rsidR="004A1413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1C9CBF" w14:textId="77777777" w:rsidR="004A1413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B61AE2" w14:textId="77777777" w:rsidR="004A1413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Carmelites in</w:t>
      </w:r>
    </w:p>
    <w:p w14:paraId="7E324596" w14:textId="77777777" w:rsidR="004A1413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69A48480" w14:textId="77777777" w:rsidR="004A1413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pp.87-9)</w:t>
      </w:r>
    </w:p>
    <w:p w14:paraId="677C09D3" w14:textId="77777777" w:rsidR="004A1413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1D000" w14:textId="77777777" w:rsidR="004A1413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E55C81" w14:textId="77777777" w:rsidR="004A1413" w:rsidRPr="000B2AED" w:rsidRDefault="004A1413" w:rsidP="004A14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January 2021</w:t>
      </w:r>
    </w:p>
    <w:p w14:paraId="0176ACF9" w14:textId="1A1A85CD" w:rsidR="006746EF" w:rsidRPr="004A141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A14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AB4710" w14:textId="77777777" w:rsidR="004A1413" w:rsidRDefault="004A1413" w:rsidP="00CD0211">
      <w:pPr>
        <w:spacing w:after="0" w:line="240" w:lineRule="auto"/>
      </w:pPr>
      <w:r>
        <w:separator/>
      </w:r>
    </w:p>
  </w:endnote>
  <w:endnote w:type="continuationSeparator" w:id="0">
    <w:p w14:paraId="185F69CA" w14:textId="77777777" w:rsidR="004A1413" w:rsidRDefault="004A14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CC2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D68687" w14:textId="77777777" w:rsidR="004A1413" w:rsidRDefault="004A1413" w:rsidP="00CD0211">
      <w:pPr>
        <w:spacing w:after="0" w:line="240" w:lineRule="auto"/>
      </w:pPr>
      <w:r>
        <w:separator/>
      </w:r>
    </w:p>
  </w:footnote>
  <w:footnote w:type="continuationSeparator" w:id="0">
    <w:p w14:paraId="2137E45F" w14:textId="77777777" w:rsidR="004A1413" w:rsidRDefault="004A14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141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792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2021-01-05T17:19:00Z</dcterms:created>
  <dcterms:modified xsi:type="dcterms:W3CDTF">2021-01-05T17:31:00Z</dcterms:modified>
</cp:coreProperties>
</file>