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99D9F" w14:textId="77777777" w:rsidR="00B36728" w:rsidRDefault="00B36728" w:rsidP="00B367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John REDFORTH</w:t>
      </w:r>
      <w:r>
        <w:rPr>
          <w:rFonts w:cs="Times New Roman"/>
          <w:szCs w:val="24"/>
        </w:rPr>
        <w:t xml:space="preserve">        (fl.1400)</w:t>
      </w:r>
    </w:p>
    <w:p w14:paraId="3D6096AF" w14:textId="3E1FC2B7" w:rsidR="00B36728" w:rsidRDefault="00B36728" w:rsidP="00B367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Order of St.Augustine</w:t>
      </w:r>
      <w:r>
        <w:rPr>
          <w:rFonts w:cs="Times New Roman"/>
          <w:szCs w:val="24"/>
        </w:rPr>
        <w:t>, York.</w:t>
      </w:r>
    </w:p>
    <w:p w14:paraId="3D817AB6" w14:textId="77777777" w:rsidR="00B36728" w:rsidRDefault="00B36728" w:rsidP="00B36728">
      <w:pPr>
        <w:pStyle w:val="NoSpacing"/>
        <w:rPr>
          <w:rFonts w:cs="Times New Roman"/>
          <w:szCs w:val="24"/>
        </w:rPr>
      </w:pPr>
    </w:p>
    <w:p w14:paraId="2B4D76C1" w14:textId="77777777" w:rsidR="00B36728" w:rsidRDefault="00B36728" w:rsidP="00B36728">
      <w:pPr>
        <w:pStyle w:val="NoSpacing"/>
        <w:rPr>
          <w:rFonts w:cs="Times New Roman"/>
          <w:szCs w:val="24"/>
        </w:rPr>
      </w:pPr>
    </w:p>
    <w:p w14:paraId="55D18D66" w14:textId="77777777" w:rsidR="00B36728" w:rsidRDefault="00B36728" w:rsidP="00B367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priest in the conventual church of the Dominicans</w:t>
      </w:r>
    </w:p>
    <w:p w14:paraId="632A603D" w14:textId="77777777" w:rsidR="00B36728" w:rsidRDefault="00B36728" w:rsidP="00B367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6BBAEA5C" w14:textId="77777777" w:rsidR="00B36728" w:rsidRDefault="00B36728" w:rsidP="00B367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(“York Clergy Ordinations 1400-1424” ed.David M.Smith, pub.2020 p.3)</w:t>
      </w:r>
    </w:p>
    <w:p w14:paraId="7CBDC254" w14:textId="77777777" w:rsidR="00B36728" w:rsidRDefault="00B36728" w:rsidP="00B36728">
      <w:pPr>
        <w:pStyle w:val="NoSpacing"/>
        <w:rPr>
          <w:rFonts w:cs="Times New Roman"/>
          <w:szCs w:val="24"/>
        </w:rPr>
      </w:pPr>
    </w:p>
    <w:p w14:paraId="16D51AE9" w14:textId="77777777" w:rsidR="00B36728" w:rsidRDefault="00B36728" w:rsidP="00B36728">
      <w:pPr>
        <w:pStyle w:val="NoSpacing"/>
        <w:rPr>
          <w:rFonts w:cs="Times New Roman"/>
          <w:szCs w:val="24"/>
        </w:rPr>
      </w:pPr>
    </w:p>
    <w:p w14:paraId="08762302" w14:textId="77777777" w:rsidR="00B36728" w:rsidRDefault="00B36728" w:rsidP="00B367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December 2024</w:t>
      </w:r>
    </w:p>
    <w:p w14:paraId="377EC6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01699" w14:textId="77777777" w:rsidR="00B36728" w:rsidRDefault="00B36728" w:rsidP="009139A6">
      <w:r>
        <w:separator/>
      </w:r>
    </w:p>
  </w:endnote>
  <w:endnote w:type="continuationSeparator" w:id="0">
    <w:p w14:paraId="45592E79" w14:textId="77777777" w:rsidR="00B36728" w:rsidRDefault="00B367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EC8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51E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58D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0B824F" w14:textId="77777777" w:rsidR="00B36728" w:rsidRDefault="00B36728" w:rsidP="009139A6">
      <w:r>
        <w:separator/>
      </w:r>
    </w:p>
  </w:footnote>
  <w:footnote w:type="continuationSeparator" w:id="0">
    <w:p w14:paraId="4C78B394" w14:textId="77777777" w:rsidR="00B36728" w:rsidRDefault="00B367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A4E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CA6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3E0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728"/>
    <w:rsid w:val="000666E0"/>
    <w:rsid w:val="001403F3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3672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6B775"/>
  <w15:chartTrackingRefBased/>
  <w15:docId w15:val="{C7416F6D-9633-4FC3-9BF6-66DD83C4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2024-12-24T07:44:00Z</dcterms:created>
  <dcterms:modified xsi:type="dcterms:W3CDTF">2024-12-24T07:45:00Z</dcterms:modified>
</cp:coreProperties>
</file>