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ADFB3" w14:textId="77777777" w:rsid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REDEMAN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fl.1443)</w:t>
      </w:r>
    </w:p>
    <w:p w14:paraId="1974CF1D" w14:textId="77777777" w:rsid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3A5365" w14:textId="77777777" w:rsid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59E0496" w14:textId="77777777" w:rsid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Feb.1443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witness of the Will of William de </w:t>
      </w:r>
      <w:proofErr w:type="spellStart"/>
      <w:r>
        <w:rPr>
          <w:rFonts w:ascii="Times New Roman" w:hAnsi="Times New Roman" w:cs="Times New Roman"/>
          <w:sz w:val="24"/>
          <w:szCs w:val="24"/>
        </w:rPr>
        <w:t>Welless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A22BF7E" w14:textId="77777777" w:rsid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A81C62">
          <w:rPr>
            <w:rStyle w:val="Hyperlink"/>
            <w:rFonts w:ascii="Times New Roman" w:hAnsi="Times New Roman" w:cs="Times New Roman"/>
            <w:sz w:val="24"/>
            <w:szCs w:val="24"/>
          </w:rPr>
          <w:t>https://www.kentarchaeology.org.uk/Research/Libr/Wills/Lbth/Bk21/page%20029.htm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621905CF" w14:textId="77777777" w:rsid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00C983" w14:textId="77777777" w:rsid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3F9556" w14:textId="77777777" w:rsid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August 2022</w:t>
      </w:r>
    </w:p>
    <w:p w14:paraId="44FF60AE" w14:textId="3450C9B4" w:rsidR="0005516D" w:rsidRPr="0005516D" w:rsidRDefault="0005516D" w:rsidP="000551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AFBF20" w14:textId="6A004F81" w:rsidR="005C39F9" w:rsidRPr="005C39F9" w:rsidRDefault="005C39F9" w:rsidP="005C39F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6F7C30" w14:textId="77777777" w:rsidR="005C39F9" w:rsidRPr="003D18BD" w:rsidRDefault="005C39F9" w:rsidP="007A057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F18233C" w14:textId="5A667F4D" w:rsidR="006B14A9" w:rsidRPr="007A0574" w:rsidRDefault="006B14A9" w:rsidP="00475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DA9DFA8" w14:textId="77777777" w:rsidR="006B14A9" w:rsidRPr="006B14A9" w:rsidRDefault="006B14A9" w:rsidP="004752B5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14A9" w:rsidRPr="006B14A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A12590" w14:textId="77777777" w:rsidR="004752B5" w:rsidRDefault="004752B5" w:rsidP="009139A6">
      <w:r>
        <w:separator/>
      </w:r>
    </w:p>
  </w:endnote>
  <w:endnote w:type="continuationSeparator" w:id="0">
    <w:p w14:paraId="63E7EB07" w14:textId="77777777" w:rsidR="004752B5" w:rsidRDefault="004752B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4C5BF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D704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D26356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AC55B3" w14:textId="77777777" w:rsidR="004752B5" w:rsidRDefault="004752B5" w:rsidP="009139A6">
      <w:r>
        <w:separator/>
      </w:r>
    </w:p>
  </w:footnote>
  <w:footnote w:type="continuationSeparator" w:id="0">
    <w:p w14:paraId="39AB40C8" w14:textId="77777777" w:rsidR="004752B5" w:rsidRDefault="004752B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B723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6D8C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F0C85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2B5"/>
    <w:rsid w:val="0005516D"/>
    <w:rsid w:val="000666E0"/>
    <w:rsid w:val="002510B7"/>
    <w:rsid w:val="00345666"/>
    <w:rsid w:val="003D18BD"/>
    <w:rsid w:val="004752B5"/>
    <w:rsid w:val="005C130B"/>
    <w:rsid w:val="005C39F9"/>
    <w:rsid w:val="006B14A9"/>
    <w:rsid w:val="007A0574"/>
    <w:rsid w:val="00826F5C"/>
    <w:rsid w:val="009139A6"/>
    <w:rsid w:val="009151AA"/>
    <w:rsid w:val="009448BB"/>
    <w:rsid w:val="00A3176C"/>
    <w:rsid w:val="00AE65F8"/>
    <w:rsid w:val="00BA00AB"/>
    <w:rsid w:val="00BC726C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86B73F"/>
  <w15:chartTrackingRefBased/>
  <w15:docId w15:val="{00C950BA-E023-499A-830A-2AF01706B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752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2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kentarchaeology.org.uk/Research/Libr/Wills/Lbth/Bk21/page%20029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59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2022-08-05T10:22:00Z</dcterms:created>
  <dcterms:modified xsi:type="dcterms:W3CDTF">2022-08-05T11:40:00Z</dcterms:modified>
</cp:coreProperties>
</file>