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2DE" w:rsidRDefault="002942DE" w:rsidP="002942DE">
      <w:pPr>
        <w:pStyle w:val="NoSpacing"/>
      </w:pPr>
      <w:r>
        <w:rPr>
          <w:u w:val="single"/>
        </w:rPr>
        <w:t>Nicholas REDEFORD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2942DE" w:rsidRDefault="002942DE" w:rsidP="002942DE">
      <w:pPr>
        <w:pStyle w:val="NoSpacing"/>
      </w:pPr>
    </w:p>
    <w:p w:rsidR="002942DE" w:rsidRDefault="002942DE" w:rsidP="002942DE">
      <w:pPr>
        <w:pStyle w:val="NoSpacing"/>
      </w:pPr>
    </w:p>
    <w:p w:rsidR="002942DE" w:rsidRDefault="002942DE" w:rsidP="002942DE">
      <w:pPr>
        <w:pStyle w:val="NoSpacing"/>
      </w:pPr>
      <w:r>
        <w:t>15 Mar.1443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Guildford,</w:t>
      </w:r>
    </w:p>
    <w:p w:rsidR="002942DE" w:rsidRDefault="002942DE" w:rsidP="002942DE">
      <w:pPr>
        <w:pStyle w:val="NoSpacing"/>
      </w:pPr>
      <w:r>
        <w:tab/>
      </w:r>
      <w:r>
        <w:tab/>
        <w:t>Surrey, into the lands held by the late John Weston of Weston in a third</w:t>
      </w:r>
    </w:p>
    <w:p w:rsidR="002942DE" w:rsidRDefault="002942DE" w:rsidP="002942DE">
      <w:pPr>
        <w:pStyle w:val="NoSpacing"/>
      </w:pPr>
      <w:r>
        <w:tab/>
      </w:r>
      <w:r>
        <w:tab/>
        <w:t xml:space="preserve">of the manor of </w:t>
      </w:r>
      <w:proofErr w:type="spellStart"/>
      <w:r>
        <w:t>Artington</w:t>
      </w:r>
      <w:proofErr w:type="spellEnd"/>
      <w:r>
        <w:t>.</w:t>
      </w:r>
    </w:p>
    <w:p w:rsidR="002942DE" w:rsidRDefault="002942DE" w:rsidP="002942D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26-1)</w:t>
      </w:r>
    </w:p>
    <w:p w:rsidR="002942DE" w:rsidRDefault="002942DE" w:rsidP="002942DE">
      <w:pPr>
        <w:pStyle w:val="NoSpacing"/>
      </w:pPr>
    </w:p>
    <w:p w:rsidR="002942DE" w:rsidRDefault="002942DE" w:rsidP="002942DE">
      <w:pPr>
        <w:pStyle w:val="NoSpacing"/>
      </w:pPr>
    </w:p>
    <w:p w:rsidR="002942DE" w:rsidRPr="007A6AC1" w:rsidRDefault="002942DE" w:rsidP="002942DE">
      <w:pPr>
        <w:pStyle w:val="NoSpacing"/>
      </w:pPr>
      <w:r>
        <w:t>20 September 2016</w:t>
      </w:r>
    </w:p>
    <w:p w:rsidR="006B2F86" w:rsidRPr="002942DE" w:rsidRDefault="002942DE" w:rsidP="00E71FC3">
      <w:pPr>
        <w:pStyle w:val="NoSpacing"/>
      </w:pPr>
      <w:bookmarkStart w:id="0" w:name="_GoBack"/>
      <w:bookmarkEnd w:id="0"/>
    </w:p>
    <w:sectPr w:rsidR="006B2F86" w:rsidRPr="002942D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2DE" w:rsidRDefault="002942DE" w:rsidP="00E71FC3">
      <w:pPr>
        <w:spacing w:after="0" w:line="240" w:lineRule="auto"/>
      </w:pPr>
      <w:r>
        <w:separator/>
      </w:r>
    </w:p>
  </w:endnote>
  <w:endnote w:type="continuationSeparator" w:id="0">
    <w:p w:rsidR="002942DE" w:rsidRDefault="002942D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2DE" w:rsidRDefault="002942DE" w:rsidP="00E71FC3">
      <w:pPr>
        <w:spacing w:after="0" w:line="240" w:lineRule="auto"/>
      </w:pPr>
      <w:r>
        <w:separator/>
      </w:r>
    </w:p>
  </w:footnote>
  <w:footnote w:type="continuationSeparator" w:id="0">
    <w:p w:rsidR="002942DE" w:rsidRDefault="002942D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DE"/>
    <w:rsid w:val="001A7C09"/>
    <w:rsid w:val="002942D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9237D"/>
  <w15:chartTrackingRefBased/>
  <w15:docId w15:val="{77816B2E-B8EB-4848-B62B-7A7051C1E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2016-09-20T18:43:00Z</dcterms:created>
  <dcterms:modified xsi:type="dcterms:W3CDTF">2016-09-20T18:44:00Z</dcterms:modified>
</cp:coreProperties>
</file>