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00E" w:rsidRDefault="00B2300E" w:rsidP="00B2300E">
      <w:r>
        <w:rPr>
          <w:u w:val="single"/>
        </w:rPr>
        <w:t>Richard REDEBOORNE</w:t>
      </w:r>
      <w:r>
        <w:t xml:space="preserve">     (d.1493)</w:t>
      </w:r>
    </w:p>
    <w:p w:rsidR="00B2300E" w:rsidRDefault="00B2300E" w:rsidP="00B2300E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Strood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2300E" w:rsidRDefault="00B2300E" w:rsidP="00B2300E"/>
    <w:p w:rsidR="00B2300E" w:rsidRDefault="00B2300E" w:rsidP="00B2300E"/>
    <w:p w:rsidR="00B2300E" w:rsidRDefault="00B2300E" w:rsidP="00B2300E">
      <w:pPr>
        <w:numPr>
          <w:ilvl w:val="0"/>
          <w:numId w:val="1"/>
        </w:numPr>
      </w:pPr>
      <w:r>
        <w:t>Administration of his goods and possessions was granted.</w:t>
      </w:r>
    </w:p>
    <w:p w:rsidR="00B2300E" w:rsidRDefault="00B2300E" w:rsidP="00B2300E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BD1448">
          <w:rPr>
            <w:rStyle w:val="Hyperlink"/>
            <w:sz w:val="22"/>
            <w:szCs w:val="22"/>
          </w:rPr>
          <w:t>www.kentarchaeology.org.uk/Research/Pub/KRV/09/NB/160.htm</w:t>
        </w:r>
      </w:hyperlink>
      <w:r>
        <w:rPr>
          <w:sz w:val="22"/>
          <w:szCs w:val="22"/>
        </w:rPr>
        <w:t>)</w:t>
      </w:r>
    </w:p>
    <w:p w:rsidR="00B2300E" w:rsidRDefault="00B2300E" w:rsidP="00B2300E"/>
    <w:p w:rsidR="00B2300E" w:rsidRDefault="00B2300E" w:rsidP="00B2300E"/>
    <w:p w:rsidR="00BA4020" w:rsidRDefault="00B2300E" w:rsidP="00B2300E">
      <w:r>
        <w:t>31 March 2011</w:t>
      </w:r>
    </w:p>
    <w:sectPr w:rsidR="00BA4020" w:rsidSect="004616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00E" w:rsidRDefault="00B2300E" w:rsidP="00552EBA">
      <w:r>
        <w:separator/>
      </w:r>
    </w:p>
  </w:endnote>
  <w:endnote w:type="continuationSeparator" w:id="0">
    <w:p w:rsidR="00B2300E" w:rsidRDefault="00B230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2300E">
        <w:rPr>
          <w:noProof/>
        </w:rPr>
        <w:t>12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00E" w:rsidRDefault="00B2300E" w:rsidP="00552EBA">
      <w:r>
        <w:separator/>
      </w:r>
    </w:p>
  </w:footnote>
  <w:footnote w:type="continuationSeparator" w:id="0">
    <w:p w:rsidR="00B2300E" w:rsidRDefault="00B230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845D4"/>
    <w:multiLevelType w:val="hybridMultilevel"/>
    <w:tmpl w:val="D0CCC49A"/>
    <w:lvl w:ilvl="0" w:tplc="2E70F92C">
      <w:start w:val="149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1660"/>
    <w:rsid w:val="00552EBA"/>
    <w:rsid w:val="00B230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0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230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6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2011-04-12T21:11:00Z</dcterms:created>
  <dcterms:modified xsi:type="dcterms:W3CDTF">2011-04-12T21:12:00Z</dcterms:modified>
</cp:coreProperties>
</file>