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2D4AC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REDBORN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995C657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</w:p>
    <w:p w14:paraId="41E6DB2F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</w:p>
    <w:p w14:paraId="50738346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Hobbys</w:t>
      </w:r>
      <w:proofErr w:type="spellEnd"/>
      <w:r>
        <w:rPr>
          <w:rFonts w:cs="Times New Roman"/>
          <w:szCs w:val="24"/>
        </w:rPr>
        <w:t xml:space="preserve"> of Norton Folgate, Middlesex,</w:t>
      </w:r>
    </w:p>
    <w:p w14:paraId="7A7FEF2A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butcher(q.v.).</w:t>
      </w:r>
    </w:p>
    <w:p w14:paraId="19071D30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0F788E3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</w:rPr>
        <w:t>Knotte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St.Clement</w:t>
      </w:r>
      <w:proofErr w:type="spellEnd"/>
      <w:proofErr w:type="gramEnd"/>
      <w:r>
        <w:rPr>
          <w:rFonts w:cs="Times New Roman"/>
          <w:szCs w:val="24"/>
        </w:rPr>
        <w:t xml:space="preserve"> Danes,</w:t>
      </w:r>
    </w:p>
    <w:p w14:paraId="734B4D1F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Middlesex(q.v.).   (ibid.)</w:t>
      </w:r>
    </w:p>
    <w:p w14:paraId="2ADA843E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Soubberd</w:t>
      </w:r>
      <w:proofErr w:type="spellEnd"/>
      <w:r>
        <w:rPr>
          <w:rFonts w:cs="Times New Roman"/>
          <w:szCs w:val="24"/>
        </w:rPr>
        <w:t xml:space="preserve"> of Westminster(q.v.) and John</w:t>
      </w:r>
    </w:p>
    <w:p w14:paraId="1C0FFA3E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Fante of Westminster.    (ibid.)</w:t>
      </w:r>
    </w:p>
    <w:p w14:paraId="2BFFED73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</w:p>
    <w:p w14:paraId="14450EDA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</w:p>
    <w:p w14:paraId="38576BE8" w14:textId="77777777" w:rsidR="00B72C6F" w:rsidRDefault="00B72C6F" w:rsidP="00B72C6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 August 2023</w:t>
      </w:r>
    </w:p>
    <w:p w14:paraId="0872E0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141DE" w14:textId="77777777" w:rsidR="00B72C6F" w:rsidRDefault="00B72C6F" w:rsidP="009139A6">
      <w:r>
        <w:separator/>
      </w:r>
    </w:p>
  </w:endnote>
  <w:endnote w:type="continuationSeparator" w:id="0">
    <w:p w14:paraId="013C897B" w14:textId="77777777" w:rsidR="00B72C6F" w:rsidRDefault="00B72C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6C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844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540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12E8" w14:textId="77777777" w:rsidR="00B72C6F" w:rsidRDefault="00B72C6F" w:rsidP="009139A6">
      <w:r>
        <w:separator/>
      </w:r>
    </w:p>
  </w:footnote>
  <w:footnote w:type="continuationSeparator" w:id="0">
    <w:p w14:paraId="5C6F6587" w14:textId="77777777" w:rsidR="00B72C6F" w:rsidRDefault="00B72C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795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AD3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65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6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2C6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DD32F"/>
  <w15:chartTrackingRefBased/>
  <w15:docId w15:val="{7A4CD868-C4E4-4556-B2A4-42898321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2C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2023-10-07T06:56:00Z</dcterms:created>
  <dcterms:modified xsi:type="dcterms:W3CDTF">2023-10-07T06:56:00Z</dcterms:modified>
</cp:coreProperties>
</file>