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34450" w14:textId="77777777" w:rsidR="0086481A" w:rsidRPr="0086481A" w:rsidRDefault="0086481A" w:rsidP="0086481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48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George RECHYNSON</w:t>
      </w:r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3D06211" w14:textId="77777777" w:rsidR="0086481A" w:rsidRPr="0086481A" w:rsidRDefault="0086481A" w:rsidP="0086481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7C4EF812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C8FB8D5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B2AB9B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6481A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16E2642" w14:textId="77777777" w:rsidR="0086481A" w:rsidRPr="0086481A" w:rsidRDefault="0086481A" w:rsidP="0086481A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648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09BEA0B9" w14:textId="77777777" w:rsidR="0086481A" w:rsidRPr="0086481A" w:rsidRDefault="0086481A" w:rsidP="0086481A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86481A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1289E83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3E560878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8FA742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3104346" w14:textId="77777777" w:rsidR="0086481A" w:rsidRPr="0086481A" w:rsidRDefault="0086481A" w:rsidP="0086481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481A">
        <w:rPr>
          <w:rFonts w:ascii="Times New Roman" w:eastAsia="Calibri" w:hAnsi="Times New Roman" w:cs="Times New Roman"/>
          <w:color w:val="000000"/>
          <w:sz w:val="24"/>
          <w:szCs w:val="24"/>
        </w:rPr>
        <w:t>22 April 2020</w:t>
      </w:r>
    </w:p>
    <w:p w14:paraId="151ADBA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14939" w14:textId="77777777" w:rsidR="0086481A" w:rsidRDefault="0086481A" w:rsidP="00CD0211">
      <w:pPr>
        <w:spacing w:after="0" w:line="240" w:lineRule="auto"/>
      </w:pPr>
      <w:r>
        <w:separator/>
      </w:r>
    </w:p>
  </w:endnote>
  <w:endnote w:type="continuationSeparator" w:id="0">
    <w:p w14:paraId="7E84CCA1" w14:textId="77777777" w:rsidR="0086481A" w:rsidRDefault="008648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9FE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89684" w14:textId="77777777" w:rsidR="0086481A" w:rsidRDefault="0086481A" w:rsidP="00CD0211">
      <w:pPr>
        <w:spacing w:after="0" w:line="240" w:lineRule="auto"/>
      </w:pPr>
      <w:r>
        <w:separator/>
      </w:r>
    </w:p>
  </w:footnote>
  <w:footnote w:type="continuationSeparator" w:id="0">
    <w:p w14:paraId="11603096" w14:textId="77777777" w:rsidR="0086481A" w:rsidRDefault="008648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481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B7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2020-04-24T20:29:00Z</dcterms:created>
  <dcterms:modified xsi:type="dcterms:W3CDTF">2020-04-24T20:30:00Z</dcterms:modified>
</cp:coreProperties>
</file>